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E1B" w:rsidRPr="008B4E1B" w:rsidRDefault="008B4E1B" w:rsidP="008B4E1B">
      <w:pPr>
        <w:spacing w:line="360" w:lineRule="auto"/>
        <w:jc w:val="center"/>
        <w:rPr>
          <w:rFonts w:ascii="Times New Roman" w:hAnsi="Times New Roman" w:cs="Times New Roman"/>
          <w:b/>
          <w:sz w:val="28"/>
          <w:szCs w:val="28"/>
          <w:lang w:val="uk-UA"/>
        </w:rPr>
      </w:pPr>
      <w:r w:rsidRPr="008B4E1B">
        <w:rPr>
          <w:rFonts w:ascii="Times New Roman" w:hAnsi="Times New Roman" w:cs="Times New Roman"/>
          <w:b/>
          <w:sz w:val="28"/>
          <w:szCs w:val="28"/>
          <w:lang w:val="uk-UA"/>
        </w:rPr>
        <w:t>РЕЗОЛЮЦІЯ</w:t>
      </w:r>
    </w:p>
    <w:p w:rsidR="008B4E1B" w:rsidRPr="008B4E1B" w:rsidRDefault="008B4E1B" w:rsidP="008B4E1B">
      <w:pPr>
        <w:spacing w:line="360" w:lineRule="auto"/>
        <w:contextualSpacing/>
        <w:jc w:val="center"/>
        <w:rPr>
          <w:rFonts w:ascii="Times New Roman" w:hAnsi="Times New Roman" w:cs="Times New Roman"/>
          <w:b/>
          <w:sz w:val="28"/>
          <w:szCs w:val="28"/>
          <w:lang w:val="uk-UA"/>
        </w:rPr>
      </w:pPr>
      <w:r w:rsidRPr="008B4E1B">
        <w:rPr>
          <w:rFonts w:ascii="Times New Roman" w:hAnsi="Times New Roman" w:cs="Times New Roman"/>
          <w:b/>
          <w:sz w:val="28"/>
          <w:szCs w:val="28"/>
          <w:lang w:val="uk-UA"/>
        </w:rPr>
        <w:t xml:space="preserve">VІ Всеукраїнської науково-освітньої </w:t>
      </w:r>
      <w:proofErr w:type="spellStart"/>
      <w:r w:rsidRPr="008B4E1B">
        <w:rPr>
          <w:rFonts w:ascii="Times New Roman" w:hAnsi="Times New Roman" w:cs="Times New Roman"/>
          <w:b/>
          <w:sz w:val="28"/>
          <w:szCs w:val="28"/>
          <w:lang w:val="uk-UA"/>
        </w:rPr>
        <w:t>internet</w:t>
      </w:r>
      <w:proofErr w:type="spellEnd"/>
      <w:r w:rsidRPr="008B4E1B">
        <w:rPr>
          <w:rFonts w:ascii="Times New Roman" w:hAnsi="Times New Roman" w:cs="Times New Roman"/>
          <w:b/>
          <w:sz w:val="28"/>
          <w:szCs w:val="28"/>
          <w:lang w:val="uk-UA"/>
        </w:rPr>
        <w:t>-конференції</w:t>
      </w:r>
    </w:p>
    <w:p w:rsidR="008B4E1B" w:rsidRPr="008B4E1B" w:rsidRDefault="008B4E1B" w:rsidP="008B4E1B">
      <w:pPr>
        <w:spacing w:line="360" w:lineRule="auto"/>
        <w:contextualSpacing/>
        <w:jc w:val="center"/>
        <w:rPr>
          <w:rFonts w:ascii="Times New Roman" w:hAnsi="Times New Roman" w:cs="Times New Roman"/>
          <w:b/>
          <w:bCs/>
          <w:sz w:val="28"/>
          <w:szCs w:val="28"/>
          <w:lang w:val="uk-UA"/>
        </w:rPr>
      </w:pPr>
      <w:r w:rsidRPr="008B4E1B">
        <w:rPr>
          <w:rFonts w:ascii="Times New Roman" w:hAnsi="Times New Roman" w:cs="Times New Roman"/>
          <w:b/>
          <w:bCs/>
          <w:sz w:val="28"/>
          <w:szCs w:val="28"/>
          <w:lang w:val="uk-UA"/>
        </w:rPr>
        <w:t>«Формування Національної лікáрської політики за умов впровадження медичного страхування: питання освіти, теорії та практики»</w:t>
      </w:r>
    </w:p>
    <w:p w:rsidR="008B4E1B" w:rsidRPr="008B4E1B" w:rsidRDefault="008B4E1B" w:rsidP="008B4E1B">
      <w:pPr>
        <w:spacing w:line="360" w:lineRule="auto"/>
        <w:jc w:val="center"/>
        <w:rPr>
          <w:rFonts w:ascii="Times New Roman" w:hAnsi="Times New Roman" w:cs="Times New Roman"/>
          <w:sz w:val="28"/>
          <w:szCs w:val="28"/>
          <w:lang w:val="uk-UA"/>
        </w:rPr>
      </w:pPr>
      <w:r w:rsidRPr="008B4E1B">
        <w:rPr>
          <w:rFonts w:ascii="Times New Roman" w:hAnsi="Times New Roman" w:cs="Times New Roman"/>
          <w:bCs/>
          <w:sz w:val="28"/>
          <w:szCs w:val="28"/>
          <w:lang w:val="uk-UA"/>
        </w:rPr>
        <w:t>(реєстраційне</w:t>
      </w:r>
      <w:r w:rsidRPr="008B4E1B">
        <w:rPr>
          <w:rFonts w:ascii="Times New Roman" w:hAnsi="Times New Roman" w:cs="Times New Roman"/>
          <w:sz w:val="28"/>
          <w:szCs w:val="28"/>
          <w:lang w:val="uk-UA"/>
        </w:rPr>
        <w:t xml:space="preserve"> посвідчення </w:t>
      </w:r>
      <w:proofErr w:type="spellStart"/>
      <w:r w:rsidRPr="008B4E1B">
        <w:rPr>
          <w:rFonts w:ascii="Times New Roman" w:hAnsi="Times New Roman" w:cs="Times New Roman"/>
          <w:sz w:val="28"/>
          <w:szCs w:val="28"/>
          <w:lang w:val="uk-UA"/>
        </w:rPr>
        <w:t>УкрІНТЕІ</w:t>
      </w:r>
      <w:proofErr w:type="spellEnd"/>
      <w:r w:rsidRPr="008B4E1B">
        <w:rPr>
          <w:rFonts w:ascii="Times New Roman" w:hAnsi="Times New Roman" w:cs="Times New Roman"/>
          <w:sz w:val="28"/>
          <w:szCs w:val="28"/>
          <w:lang w:val="uk-UA"/>
        </w:rPr>
        <w:t xml:space="preserve"> від 19 грудня 2022 р. №540)</w:t>
      </w:r>
    </w:p>
    <w:p w:rsidR="008B4E1B" w:rsidRPr="008B4E1B" w:rsidRDefault="008B4E1B" w:rsidP="008B4E1B">
      <w:pPr>
        <w:spacing w:line="360" w:lineRule="auto"/>
        <w:contextualSpacing/>
        <w:jc w:val="center"/>
        <w:rPr>
          <w:rFonts w:ascii="Times New Roman" w:hAnsi="Times New Roman" w:cs="Times New Roman"/>
          <w:sz w:val="28"/>
          <w:szCs w:val="28"/>
          <w:lang w:val="uk-UA"/>
        </w:rPr>
      </w:pPr>
      <w:r w:rsidRPr="008B4E1B">
        <w:rPr>
          <w:rFonts w:ascii="Times New Roman" w:hAnsi="Times New Roman" w:cs="Times New Roman"/>
          <w:sz w:val="28"/>
          <w:szCs w:val="28"/>
          <w:lang w:val="uk-UA"/>
        </w:rPr>
        <w:t xml:space="preserve">м. Харків, 14-15 березня 2023 р., </w:t>
      </w:r>
      <w:proofErr w:type="spellStart"/>
      <w:r w:rsidRPr="008B4E1B">
        <w:rPr>
          <w:rFonts w:ascii="Times New Roman" w:hAnsi="Times New Roman" w:cs="Times New Roman"/>
          <w:sz w:val="28"/>
          <w:szCs w:val="28"/>
          <w:lang w:val="uk-UA"/>
        </w:rPr>
        <w:t>НФаУ</w:t>
      </w:r>
      <w:proofErr w:type="spellEnd"/>
    </w:p>
    <w:p w:rsidR="008B4E1B" w:rsidRPr="008B4E1B" w:rsidRDefault="008B4E1B" w:rsidP="008B4E1B">
      <w:pPr>
        <w:spacing w:line="360" w:lineRule="auto"/>
        <w:contextualSpacing/>
        <w:jc w:val="center"/>
        <w:rPr>
          <w:rFonts w:ascii="Times New Roman" w:hAnsi="Times New Roman" w:cs="Times New Roman"/>
          <w:sz w:val="28"/>
          <w:szCs w:val="28"/>
          <w:lang w:val="uk-UA"/>
        </w:rPr>
      </w:pPr>
    </w:p>
    <w:p w:rsidR="008B4E1B" w:rsidRPr="008B4E1B" w:rsidRDefault="008B4E1B" w:rsidP="008B4E1B">
      <w:pPr>
        <w:spacing w:line="360" w:lineRule="auto"/>
        <w:contextualSpacing/>
        <w:jc w:val="both"/>
        <w:rPr>
          <w:rFonts w:ascii="Times New Roman" w:hAnsi="Times New Roman" w:cs="Times New Roman"/>
          <w:sz w:val="28"/>
          <w:szCs w:val="28"/>
          <w:lang w:val="uk-UA"/>
        </w:rPr>
      </w:pPr>
      <w:r w:rsidRPr="008B4E1B">
        <w:rPr>
          <w:rFonts w:ascii="Times New Roman" w:hAnsi="Times New Roman" w:cs="Times New Roman"/>
          <w:b/>
          <w:i/>
          <w:sz w:val="28"/>
          <w:szCs w:val="28"/>
          <w:lang w:val="uk-UA"/>
        </w:rPr>
        <w:t>Організатори конференції:</w:t>
      </w:r>
      <w:r w:rsidRPr="008B4E1B">
        <w:rPr>
          <w:rFonts w:ascii="Times New Roman" w:hAnsi="Times New Roman" w:cs="Times New Roman"/>
          <w:sz w:val="28"/>
          <w:szCs w:val="28"/>
          <w:lang w:val="uk-UA"/>
        </w:rPr>
        <w:t xml:space="preserve"> Міністерство охорони здоров’я України, Національний фармацевтичний університет, Громадська організація «Харківська обласна асоціація фармацевтичних працівників»</w:t>
      </w:r>
    </w:p>
    <w:p w:rsidR="008B4E1B" w:rsidRPr="008B4E1B" w:rsidRDefault="008B4E1B" w:rsidP="008B4E1B">
      <w:pPr>
        <w:spacing w:line="360" w:lineRule="auto"/>
        <w:ind w:firstLine="708"/>
        <w:jc w:val="both"/>
        <w:rPr>
          <w:rFonts w:ascii="Times New Roman" w:hAnsi="Times New Roman" w:cs="Times New Roman"/>
          <w:sz w:val="28"/>
          <w:szCs w:val="28"/>
          <w:shd w:val="clear" w:color="auto" w:fill="FFFFFF"/>
          <w:lang w:val="uk-UA"/>
        </w:rPr>
      </w:pPr>
      <w:r w:rsidRPr="008B4E1B">
        <w:rPr>
          <w:rFonts w:ascii="Times New Roman" w:hAnsi="Times New Roman" w:cs="Times New Roman"/>
          <w:b/>
          <w:sz w:val="28"/>
          <w:szCs w:val="28"/>
          <w:lang w:val="uk-UA"/>
        </w:rPr>
        <w:t>1</w:t>
      </w:r>
      <w:r w:rsidR="00E735B4">
        <w:rPr>
          <w:rFonts w:ascii="Times New Roman" w:hAnsi="Times New Roman" w:cs="Times New Roman"/>
          <w:b/>
          <w:sz w:val="28"/>
          <w:szCs w:val="28"/>
          <w:lang w:val="uk-UA"/>
        </w:rPr>
        <w:t>5</w:t>
      </w:r>
      <w:r w:rsidRPr="008B4E1B">
        <w:rPr>
          <w:rFonts w:ascii="Times New Roman" w:hAnsi="Times New Roman" w:cs="Times New Roman"/>
          <w:b/>
          <w:sz w:val="28"/>
          <w:szCs w:val="28"/>
          <w:lang w:val="uk-UA"/>
        </w:rPr>
        <w:t>7 учасників</w:t>
      </w:r>
      <w:r w:rsidRPr="008B4E1B">
        <w:rPr>
          <w:rFonts w:ascii="Times New Roman" w:hAnsi="Times New Roman" w:cs="Times New Roman"/>
          <w:sz w:val="28"/>
          <w:szCs w:val="28"/>
          <w:lang w:val="uk-UA"/>
        </w:rPr>
        <w:t xml:space="preserve"> конференції, які представляли науково-педагогічні колективи </w:t>
      </w:r>
      <w:r w:rsidRPr="008B4E1B">
        <w:rPr>
          <w:rFonts w:ascii="Times New Roman" w:hAnsi="Times New Roman" w:cs="Times New Roman"/>
          <w:sz w:val="28"/>
          <w:szCs w:val="28"/>
          <w:shd w:val="clear" w:color="auto" w:fill="FFFFFF"/>
          <w:lang w:val="uk-UA"/>
        </w:rPr>
        <w:t>Національного фармацевтичного університету (м. Харків),</w:t>
      </w:r>
      <w:r w:rsidRPr="008B4E1B">
        <w:rPr>
          <w:rFonts w:ascii="Times New Roman" w:hAnsi="Times New Roman" w:cs="Times New Roman"/>
          <w:color w:val="FF0000"/>
          <w:sz w:val="28"/>
          <w:szCs w:val="28"/>
          <w:shd w:val="clear" w:color="auto" w:fill="FFFFFF"/>
          <w:lang w:val="uk-UA"/>
        </w:rPr>
        <w:t xml:space="preserve"> </w:t>
      </w:r>
      <w:r w:rsidRPr="008B4E1B">
        <w:rPr>
          <w:rFonts w:ascii="Times New Roman" w:hAnsi="Times New Roman" w:cs="Times New Roman"/>
          <w:sz w:val="28"/>
          <w:szCs w:val="28"/>
          <w:shd w:val="clear" w:color="auto" w:fill="FFFFFF"/>
          <w:lang w:val="uk-UA"/>
        </w:rPr>
        <w:t xml:space="preserve">Національного медичного університету імені О.О. Богомольця (м. Київ), Національного університету </w:t>
      </w:r>
      <w:r w:rsidRPr="008B4E1B">
        <w:rPr>
          <w:rFonts w:ascii="Times New Roman" w:hAnsi="Times New Roman" w:cs="Times New Roman"/>
          <w:bCs/>
          <w:color w:val="000000"/>
          <w:sz w:val="28"/>
          <w:szCs w:val="28"/>
          <w:shd w:val="clear" w:color="auto" w:fill="FFFFFF"/>
          <w:lang w:val="uk-UA"/>
        </w:rPr>
        <w:t xml:space="preserve">охорони здоров’я </w:t>
      </w:r>
      <w:r w:rsidR="003D0EEC">
        <w:rPr>
          <w:rFonts w:ascii="Times New Roman" w:hAnsi="Times New Roman" w:cs="Times New Roman"/>
          <w:sz w:val="28"/>
          <w:szCs w:val="28"/>
          <w:shd w:val="clear" w:color="auto" w:fill="FFFFFF"/>
          <w:lang w:val="uk-UA"/>
        </w:rPr>
        <w:t xml:space="preserve">імені </w:t>
      </w:r>
      <w:r w:rsidR="00D166E7">
        <w:rPr>
          <w:rFonts w:ascii="Times New Roman" w:hAnsi="Times New Roman" w:cs="Times New Roman"/>
          <w:sz w:val="28"/>
          <w:szCs w:val="28"/>
          <w:shd w:val="clear" w:color="auto" w:fill="FFFFFF"/>
          <w:lang w:val="uk-UA"/>
        </w:rPr>
        <w:t xml:space="preserve">П.Л. </w:t>
      </w:r>
      <w:proofErr w:type="spellStart"/>
      <w:r w:rsidR="003D0EEC">
        <w:rPr>
          <w:rFonts w:ascii="Times New Roman" w:hAnsi="Times New Roman" w:cs="Times New Roman"/>
          <w:sz w:val="28"/>
          <w:szCs w:val="28"/>
          <w:shd w:val="clear" w:color="auto" w:fill="FFFFFF"/>
          <w:lang w:val="uk-UA"/>
        </w:rPr>
        <w:t>Ш</w:t>
      </w:r>
      <w:r w:rsidRPr="008B4E1B">
        <w:rPr>
          <w:rFonts w:ascii="Times New Roman" w:hAnsi="Times New Roman" w:cs="Times New Roman"/>
          <w:sz w:val="28"/>
          <w:szCs w:val="28"/>
          <w:shd w:val="clear" w:color="auto" w:fill="FFFFFF"/>
          <w:lang w:val="uk-UA"/>
        </w:rPr>
        <w:t>упика</w:t>
      </w:r>
      <w:proofErr w:type="spellEnd"/>
      <w:r w:rsidRPr="008B4E1B">
        <w:rPr>
          <w:rFonts w:ascii="Times New Roman" w:hAnsi="Times New Roman" w:cs="Times New Roman"/>
          <w:sz w:val="28"/>
          <w:szCs w:val="28"/>
          <w:shd w:val="clear" w:color="auto" w:fill="FFFFFF"/>
          <w:lang w:val="uk-UA"/>
        </w:rPr>
        <w:t xml:space="preserve">, </w:t>
      </w:r>
      <w:r w:rsidRPr="008B4E1B">
        <w:rPr>
          <w:rStyle w:val="docdata"/>
          <w:rFonts w:ascii="Times New Roman" w:hAnsi="Times New Roman" w:cs="Times New Roman"/>
          <w:iCs/>
          <w:sz w:val="28"/>
          <w:szCs w:val="28"/>
          <w:lang w:val="uk-UA"/>
        </w:rPr>
        <w:t xml:space="preserve"> </w:t>
      </w:r>
      <w:r w:rsidRPr="008B4E1B">
        <w:rPr>
          <w:rFonts w:ascii="Times New Roman" w:hAnsi="Times New Roman" w:cs="Times New Roman"/>
          <w:sz w:val="28"/>
          <w:szCs w:val="28"/>
          <w:shd w:val="clear" w:color="auto" w:fill="FFFFFF"/>
          <w:lang w:val="uk-UA"/>
        </w:rPr>
        <w:t xml:space="preserve">Запорізького державного медичного університету, Івано-Франківського національного медичного університету, Одеського національного медичного університету, Тернопільського національного медичного університету імені І. Я. </w:t>
      </w:r>
      <w:proofErr w:type="spellStart"/>
      <w:r w:rsidRPr="008B4E1B">
        <w:rPr>
          <w:rFonts w:ascii="Times New Roman" w:hAnsi="Times New Roman" w:cs="Times New Roman"/>
          <w:sz w:val="28"/>
          <w:szCs w:val="28"/>
          <w:shd w:val="clear" w:color="auto" w:fill="FFFFFF"/>
          <w:lang w:val="uk-UA"/>
        </w:rPr>
        <w:t>Горбачевського</w:t>
      </w:r>
      <w:proofErr w:type="spellEnd"/>
      <w:r w:rsidRPr="008B4E1B">
        <w:rPr>
          <w:rFonts w:ascii="Times New Roman" w:hAnsi="Times New Roman" w:cs="Times New Roman"/>
          <w:sz w:val="28"/>
          <w:szCs w:val="28"/>
          <w:shd w:val="clear" w:color="auto" w:fill="FFFFFF"/>
          <w:lang w:val="uk-UA"/>
        </w:rPr>
        <w:t xml:space="preserve">, Буковинського державного медичного університету, Львівського національного медичного університету імені Данила Галицького та ін. </w:t>
      </w:r>
    </w:p>
    <w:p w:rsidR="008B4E1B" w:rsidRPr="008B4E1B" w:rsidRDefault="008B4E1B" w:rsidP="008B4E1B">
      <w:pPr>
        <w:spacing w:line="360" w:lineRule="auto"/>
        <w:contextualSpacing/>
        <w:jc w:val="both"/>
        <w:rPr>
          <w:rFonts w:ascii="Times New Roman" w:hAnsi="Times New Roman" w:cs="Times New Roman"/>
          <w:sz w:val="28"/>
          <w:szCs w:val="28"/>
          <w:lang w:val="uk-UA"/>
        </w:rPr>
      </w:pPr>
      <w:r w:rsidRPr="008B4E1B">
        <w:rPr>
          <w:rFonts w:ascii="Times New Roman" w:hAnsi="Times New Roman" w:cs="Times New Roman"/>
          <w:b/>
          <w:sz w:val="28"/>
          <w:szCs w:val="28"/>
          <w:lang w:val="uk-UA"/>
        </w:rPr>
        <w:t>беручи до уваги</w:t>
      </w:r>
      <w:r w:rsidRPr="008B4E1B">
        <w:rPr>
          <w:rFonts w:ascii="Times New Roman" w:hAnsi="Times New Roman" w:cs="Times New Roman"/>
          <w:sz w:val="28"/>
          <w:szCs w:val="28"/>
          <w:lang w:val="uk-UA"/>
        </w:rPr>
        <w:t xml:space="preserve"> зміни пріоритетів у військовий час при формуванні Національної </w:t>
      </w:r>
      <w:r w:rsidRPr="008B4E1B">
        <w:rPr>
          <w:rFonts w:ascii="Times New Roman" w:hAnsi="Times New Roman" w:cs="Times New Roman"/>
          <w:bCs/>
          <w:sz w:val="28"/>
          <w:szCs w:val="28"/>
          <w:lang w:val="uk-UA"/>
        </w:rPr>
        <w:t>лікáрської</w:t>
      </w:r>
      <w:r w:rsidRPr="008B4E1B">
        <w:rPr>
          <w:rFonts w:ascii="Times New Roman" w:hAnsi="Times New Roman" w:cs="Times New Roman"/>
          <w:b/>
          <w:bCs/>
          <w:sz w:val="28"/>
          <w:szCs w:val="28"/>
          <w:lang w:val="uk-UA"/>
        </w:rPr>
        <w:t xml:space="preserve"> </w:t>
      </w:r>
      <w:r w:rsidRPr="008B4E1B">
        <w:rPr>
          <w:rFonts w:ascii="Times New Roman" w:hAnsi="Times New Roman" w:cs="Times New Roman"/>
          <w:sz w:val="28"/>
          <w:szCs w:val="28"/>
          <w:lang w:val="uk-UA"/>
        </w:rPr>
        <w:t xml:space="preserve">політики (НЛП) та в умовах впровадження медичного страхування в Україні з акцентом на гостру необхідність збереження життя і здоров’я нації, підвищення рівня доступності та якості медичної </w:t>
      </w:r>
      <w:r w:rsidR="003D0EEC">
        <w:rPr>
          <w:rFonts w:ascii="Times New Roman" w:hAnsi="Times New Roman" w:cs="Times New Roman"/>
          <w:sz w:val="28"/>
          <w:szCs w:val="28"/>
          <w:lang w:val="uk-UA"/>
        </w:rPr>
        <w:t xml:space="preserve">та фармацевтичної </w:t>
      </w:r>
      <w:r w:rsidRPr="008B4E1B">
        <w:rPr>
          <w:rFonts w:ascii="Times New Roman" w:hAnsi="Times New Roman" w:cs="Times New Roman"/>
          <w:sz w:val="28"/>
          <w:szCs w:val="28"/>
          <w:lang w:val="uk-UA"/>
        </w:rPr>
        <w:t xml:space="preserve">допомоги, у тому числі й шляхом зменшення вартості ліків для кінцевих споживачів та підвищення рівня контролю за їх якістю, </w:t>
      </w:r>
    </w:p>
    <w:p w:rsidR="008B4E1B" w:rsidRPr="008B4E1B" w:rsidRDefault="008B4E1B" w:rsidP="008B4E1B">
      <w:pPr>
        <w:spacing w:line="360" w:lineRule="auto"/>
        <w:contextualSpacing/>
        <w:jc w:val="both"/>
        <w:rPr>
          <w:rFonts w:ascii="Times New Roman" w:hAnsi="Times New Roman" w:cs="Times New Roman"/>
          <w:sz w:val="28"/>
          <w:szCs w:val="28"/>
          <w:lang w:val="uk-UA"/>
        </w:rPr>
      </w:pPr>
      <w:r w:rsidRPr="008B4E1B">
        <w:rPr>
          <w:rFonts w:ascii="Times New Roman" w:hAnsi="Times New Roman" w:cs="Times New Roman"/>
          <w:b/>
          <w:sz w:val="28"/>
          <w:szCs w:val="28"/>
          <w:lang w:val="uk-UA"/>
        </w:rPr>
        <w:t xml:space="preserve">орієнтуючись на </w:t>
      </w:r>
      <w:r w:rsidRPr="008B4E1B">
        <w:rPr>
          <w:rFonts w:ascii="Times New Roman" w:hAnsi="Times New Roman" w:cs="Times New Roman"/>
          <w:sz w:val="28"/>
          <w:szCs w:val="28"/>
          <w:lang w:val="uk-UA"/>
        </w:rPr>
        <w:t xml:space="preserve">розвиток організаційно-економічної та управлінської науки і освіти у вітчизняній фармацевтичній галузі та її інтеграцію з практикою, </w:t>
      </w:r>
    </w:p>
    <w:p w:rsidR="008B4E1B" w:rsidRPr="008B4E1B" w:rsidRDefault="008B4E1B" w:rsidP="008B4E1B">
      <w:pPr>
        <w:spacing w:line="360" w:lineRule="auto"/>
        <w:contextualSpacing/>
        <w:jc w:val="both"/>
        <w:rPr>
          <w:rFonts w:ascii="Times New Roman" w:hAnsi="Times New Roman" w:cs="Times New Roman"/>
          <w:sz w:val="28"/>
          <w:szCs w:val="28"/>
          <w:lang w:val="uk-UA"/>
        </w:rPr>
      </w:pPr>
      <w:r w:rsidRPr="008B4E1B">
        <w:rPr>
          <w:rFonts w:ascii="Times New Roman" w:hAnsi="Times New Roman" w:cs="Times New Roman"/>
          <w:b/>
          <w:sz w:val="28"/>
          <w:szCs w:val="28"/>
          <w:lang w:val="uk-UA"/>
        </w:rPr>
        <w:lastRenderedPageBreak/>
        <w:t>зважаючи на</w:t>
      </w:r>
      <w:r w:rsidRPr="008B4E1B">
        <w:rPr>
          <w:rFonts w:ascii="Times New Roman" w:hAnsi="Times New Roman" w:cs="Times New Roman"/>
          <w:sz w:val="28"/>
          <w:szCs w:val="28"/>
          <w:lang w:val="uk-UA"/>
        </w:rPr>
        <w:t xml:space="preserve"> необхідність удосконалення системи підготовки конкурентоспроможного фахівця з урахуванням вимог ринку праці та узгодження освітніх та професійних стандартів, зокрема, </w:t>
      </w:r>
      <w:r w:rsidR="003D0EEC">
        <w:rPr>
          <w:rFonts w:ascii="Times New Roman" w:hAnsi="Times New Roman" w:cs="Times New Roman"/>
          <w:sz w:val="28"/>
          <w:szCs w:val="28"/>
          <w:lang w:val="uk-UA"/>
        </w:rPr>
        <w:t xml:space="preserve">стосовно </w:t>
      </w:r>
      <w:r w:rsidRPr="008B4E1B">
        <w:rPr>
          <w:rFonts w:ascii="Times New Roman" w:hAnsi="Times New Roman" w:cs="Times New Roman"/>
          <w:sz w:val="28"/>
          <w:szCs w:val="28"/>
          <w:lang w:val="uk-UA"/>
        </w:rPr>
        <w:t>застосування сучасних науково-методичних підходів щодо викладання дисциплін організаційно-економічного та управлінського спрямування;</w:t>
      </w:r>
    </w:p>
    <w:p w:rsidR="008B4E1B" w:rsidRPr="008B4E1B" w:rsidRDefault="003D0EEC" w:rsidP="008B4E1B">
      <w:pPr>
        <w:spacing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з</w:t>
      </w:r>
      <w:r w:rsidR="008B4E1B" w:rsidRPr="008B4E1B">
        <w:rPr>
          <w:rFonts w:ascii="Times New Roman" w:hAnsi="Times New Roman" w:cs="Times New Roman"/>
          <w:sz w:val="28"/>
          <w:szCs w:val="28"/>
          <w:shd w:val="clear" w:color="auto" w:fill="FFFFFF"/>
          <w:lang w:val="uk-UA"/>
        </w:rPr>
        <w:t xml:space="preserve">а результатами обговорення </w:t>
      </w:r>
      <w:r w:rsidR="008B4E1B" w:rsidRPr="008B4E1B">
        <w:rPr>
          <w:rFonts w:ascii="Times New Roman" w:hAnsi="Times New Roman" w:cs="Times New Roman"/>
          <w:b/>
          <w:sz w:val="28"/>
          <w:szCs w:val="28"/>
          <w:shd w:val="clear" w:color="auto" w:fill="FFFFFF"/>
          <w:lang w:val="uk-UA"/>
        </w:rPr>
        <w:t>вважають за необхідне</w:t>
      </w:r>
      <w:r w:rsidR="008B4E1B" w:rsidRPr="008B4E1B">
        <w:rPr>
          <w:rFonts w:ascii="Times New Roman" w:hAnsi="Times New Roman" w:cs="Times New Roman"/>
          <w:sz w:val="28"/>
          <w:szCs w:val="28"/>
          <w:shd w:val="clear" w:color="auto" w:fill="FFFFFF"/>
          <w:lang w:val="uk-UA"/>
        </w:rPr>
        <w:t>:</w:t>
      </w:r>
    </w:p>
    <w:p w:rsidR="008B4E1B" w:rsidRPr="008B4E1B" w:rsidRDefault="008B4E1B" w:rsidP="008B4E1B">
      <w:pPr>
        <w:pStyle w:val="a3"/>
        <w:numPr>
          <w:ilvl w:val="0"/>
          <w:numId w:val="1"/>
        </w:numPr>
        <w:spacing w:after="0" w:line="360" w:lineRule="auto"/>
        <w:ind w:left="0" w:firstLine="0"/>
        <w:jc w:val="both"/>
        <w:rPr>
          <w:rFonts w:ascii="Times New Roman" w:hAnsi="Times New Roman" w:cs="Times New Roman"/>
          <w:color w:val="000000"/>
          <w:sz w:val="28"/>
          <w:szCs w:val="28"/>
          <w:lang w:val="uk-UA"/>
        </w:rPr>
      </w:pPr>
      <w:r w:rsidRPr="008B4E1B">
        <w:rPr>
          <w:rFonts w:ascii="Times New Roman" w:hAnsi="Times New Roman" w:cs="Times New Roman"/>
          <w:sz w:val="28"/>
          <w:szCs w:val="28"/>
          <w:lang w:val="uk-UA"/>
        </w:rPr>
        <w:t xml:space="preserve">Висловити </w:t>
      </w:r>
      <w:r w:rsidRPr="008B4E1B">
        <w:rPr>
          <w:rFonts w:ascii="Times New Roman" w:hAnsi="Times New Roman" w:cs="Times New Roman"/>
          <w:color w:val="000000"/>
          <w:sz w:val="28"/>
          <w:szCs w:val="28"/>
          <w:lang w:val="uk-UA"/>
        </w:rPr>
        <w:t>позицію</w:t>
      </w:r>
      <w:r w:rsidRPr="008B4E1B">
        <w:rPr>
          <w:rFonts w:ascii="Times New Roman" w:hAnsi="Times New Roman" w:cs="Times New Roman"/>
          <w:sz w:val="28"/>
          <w:szCs w:val="28"/>
          <w:lang w:val="uk-UA"/>
        </w:rPr>
        <w:t xml:space="preserve"> щодо необхідності переглянути сучасний зміст державної політики у системі фармацевтичного забезпечення населення, що реалізується за умов військового стану в Україні з дотриманням міжнародних норм й вимог, які задекларовані у НЛП;</w:t>
      </w:r>
    </w:p>
    <w:p w:rsidR="008B4E1B" w:rsidRPr="008B4E1B" w:rsidRDefault="008B4E1B" w:rsidP="008B4E1B">
      <w:pPr>
        <w:pStyle w:val="a3"/>
        <w:numPr>
          <w:ilvl w:val="0"/>
          <w:numId w:val="1"/>
        </w:numPr>
        <w:spacing w:after="0" w:line="360" w:lineRule="auto"/>
        <w:ind w:left="0" w:firstLine="0"/>
        <w:jc w:val="both"/>
        <w:rPr>
          <w:rFonts w:ascii="Times New Roman" w:hAnsi="Times New Roman" w:cs="Times New Roman"/>
          <w:color w:val="000000"/>
          <w:sz w:val="28"/>
          <w:szCs w:val="28"/>
          <w:lang w:val="uk-UA"/>
        </w:rPr>
      </w:pPr>
      <w:r w:rsidRPr="008B4E1B">
        <w:rPr>
          <w:rFonts w:ascii="Times New Roman" w:hAnsi="Times New Roman" w:cs="Times New Roman"/>
          <w:sz w:val="28"/>
          <w:szCs w:val="28"/>
          <w:lang w:val="uk-UA"/>
        </w:rPr>
        <w:t xml:space="preserve">Рекомендувати провести системний перегляд діючої законодавчої та нормативної бази, яка регулює питання обігу ЛЗ за умов підвищення рівня суспільних очікувань від державних інституцій на шляху досягнення рівного доступу населення до ефективних ліків у системі охорони здоров’я; </w:t>
      </w:r>
    </w:p>
    <w:p w:rsidR="008B4E1B" w:rsidRPr="008B4E1B" w:rsidRDefault="008B4E1B" w:rsidP="008B4E1B">
      <w:pPr>
        <w:pStyle w:val="a3"/>
        <w:numPr>
          <w:ilvl w:val="0"/>
          <w:numId w:val="1"/>
        </w:numPr>
        <w:spacing w:after="0" w:line="360" w:lineRule="auto"/>
        <w:ind w:left="0" w:firstLine="0"/>
        <w:jc w:val="both"/>
        <w:rPr>
          <w:rFonts w:ascii="Times New Roman" w:hAnsi="Times New Roman" w:cs="Times New Roman"/>
          <w:sz w:val="28"/>
          <w:szCs w:val="28"/>
          <w:lang w:val="uk-UA"/>
        </w:rPr>
      </w:pPr>
      <w:r w:rsidRPr="008B4E1B">
        <w:rPr>
          <w:rFonts w:ascii="Times New Roman" w:hAnsi="Times New Roman" w:cs="Times New Roman"/>
          <w:sz w:val="28"/>
          <w:szCs w:val="28"/>
          <w:lang w:val="uk-UA"/>
        </w:rPr>
        <w:t>На виконання Європейської програми роботи на 2020-2025 рр. «Спільні дії для міцнішого здоров’я»</w:t>
      </w:r>
      <w:r w:rsidR="00D166E7">
        <w:rPr>
          <w:rFonts w:ascii="Times New Roman" w:hAnsi="Times New Roman" w:cs="Times New Roman"/>
          <w:sz w:val="28"/>
          <w:szCs w:val="28"/>
          <w:lang w:val="uk-UA"/>
        </w:rPr>
        <w:t xml:space="preserve"> ВООЗ, а також на підтримку </w:t>
      </w:r>
      <w:proofErr w:type="spellStart"/>
      <w:r w:rsidR="00D166E7">
        <w:rPr>
          <w:rFonts w:ascii="Times New Roman" w:hAnsi="Times New Roman" w:cs="Times New Roman"/>
          <w:sz w:val="28"/>
          <w:szCs w:val="28"/>
          <w:lang w:val="uk-UA"/>
        </w:rPr>
        <w:t>проє</w:t>
      </w:r>
      <w:r w:rsidRPr="008B4E1B">
        <w:rPr>
          <w:rFonts w:ascii="Times New Roman" w:hAnsi="Times New Roman" w:cs="Times New Roman"/>
          <w:sz w:val="28"/>
          <w:szCs w:val="28"/>
          <w:lang w:val="uk-UA"/>
        </w:rPr>
        <w:t>кту</w:t>
      </w:r>
      <w:proofErr w:type="spellEnd"/>
      <w:r w:rsidRPr="008B4E1B">
        <w:rPr>
          <w:rFonts w:ascii="Times New Roman" w:hAnsi="Times New Roman" w:cs="Times New Roman"/>
          <w:sz w:val="28"/>
          <w:szCs w:val="28"/>
          <w:shd w:val="clear" w:color="auto" w:fill="FFFFFF"/>
          <w:lang w:val="uk-UA"/>
        </w:rPr>
        <w:t xml:space="preserve"> «Концепції розвитку фармацевтичного сектору галузі охорони здоров’я України на 2020-2025 рр.» максимально інтегрувати результатами теоретико-прикладних досліджень у практичну медицину та фармацію, а також налагодити ефективну співпрацю з міжнародними організаціями та установами, що допомагають Україні на шляху імплементації у праворегуляторну площину гуманістичних принципів розвитку системи охорони здоров’я</w:t>
      </w:r>
      <w:r w:rsidRPr="008B4E1B">
        <w:rPr>
          <w:rFonts w:ascii="Times New Roman" w:hAnsi="Times New Roman" w:cs="Times New Roman"/>
          <w:sz w:val="28"/>
          <w:szCs w:val="28"/>
          <w:lang w:val="uk-UA"/>
        </w:rPr>
        <w:t xml:space="preserve">; </w:t>
      </w:r>
    </w:p>
    <w:p w:rsidR="008B4E1B" w:rsidRPr="008B4E1B" w:rsidRDefault="008B4E1B" w:rsidP="008B4E1B">
      <w:pPr>
        <w:pStyle w:val="a3"/>
        <w:numPr>
          <w:ilvl w:val="0"/>
          <w:numId w:val="1"/>
        </w:numPr>
        <w:spacing w:after="0" w:line="360" w:lineRule="auto"/>
        <w:ind w:left="0" w:firstLine="0"/>
        <w:jc w:val="both"/>
        <w:rPr>
          <w:rFonts w:ascii="Times New Roman" w:hAnsi="Times New Roman" w:cs="Times New Roman"/>
          <w:color w:val="000000"/>
          <w:sz w:val="28"/>
          <w:szCs w:val="28"/>
          <w:lang w:val="uk-UA"/>
        </w:rPr>
      </w:pPr>
      <w:r w:rsidRPr="008B4E1B">
        <w:rPr>
          <w:rFonts w:ascii="Times New Roman" w:hAnsi="Times New Roman" w:cs="Times New Roman"/>
          <w:sz w:val="28"/>
          <w:szCs w:val="28"/>
          <w:lang w:val="uk-UA"/>
        </w:rPr>
        <w:t xml:space="preserve">Висловити позицію про необхідність розробки та прийняття комплексу законодавчих та нормативно-правових актів, які стосуються впровадженню адаптованих до вітчизняних реалій </w:t>
      </w:r>
      <w:r w:rsidR="003D0EEC">
        <w:rPr>
          <w:rFonts w:ascii="Times New Roman" w:hAnsi="Times New Roman" w:cs="Times New Roman"/>
          <w:sz w:val="28"/>
          <w:szCs w:val="28"/>
          <w:lang w:val="uk-UA"/>
        </w:rPr>
        <w:t xml:space="preserve">сучасних </w:t>
      </w:r>
      <w:r w:rsidRPr="008B4E1B">
        <w:rPr>
          <w:rFonts w:ascii="Times New Roman" w:hAnsi="Times New Roman" w:cs="Times New Roman"/>
          <w:sz w:val="28"/>
          <w:szCs w:val="28"/>
          <w:lang w:val="uk-UA"/>
        </w:rPr>
        <w:t xml:space="preserve">моделей </w:t>
      </w:r>
      <w:r w:rsidR="003D0EEC">
        <w:rPr>
          <w:rFonts w:ascii="Times New Roman" w:hAnsi="Times New Roman" w:cs="Times New Roman"/>
          <w:sz w:val="28"/>
          <w:szCs w:val="28"/>
          <w:lang w:val="uk-UA"/>
        </w:rPr>
        <w:t xml:space="preserve">соціального </w:t>
      </w:r>
      <w:r w:rsidRPr="008B4E1B">
        <w:rPr>
          <w:rFonts w:ascii="Times New Roman" w:hAnsi="Times New Roman" w:cs="Times New Roman"/>
          <w:sz w:val="28"/>
          <w:szCs w:val="28"/>
          <w:lang w:val="uk-UA"/>
        </w:rPr>
        <w:t>медичного страхування, наприклад моделей комплементарного медичного та фармацевтичного страхування</w:t>
      </w:r>
      <w:r w:rsidR="00D166E7">
        <w:rPr>
          <w:rFonts w:ascii="Times New Roman" w:hAnsi="Times New Roman" w:cs="Times New Roman"/>
          <w:sz w:val="28"/>
          <w:szCs w:val="28"/>
          <w:lang w:val="uk-UA"/>
        </w:rPr>
        <w:t xml:space="preserve">, </w:t>
      </w:r>
      <w:r w:rsidR="00D166E7" w:rsidRPr="009A3018">
        <w:rPr>
          <w:rFonts w:ascii="Times New Roman" w:hAnsi="Times New Roman" w:cs="Times New Roman"/>
          <w:sz w:val="28"/>
          <w:szCs w:val="28"/>
          <w:lang w:val="uk-UA"/>
        </w:rPr>
        <w:t>а</w:t>
      </w:r>
      <w:r w:rsidRPr="009A3018">
        <w:rPr>
          <w:rFonts w:ascii="Times New Roman" w:hAnsi="Times New Roman" w:cs="Times New Roman"/>
          <w:sz w:val="28"/>
          <w:szCs w:val="28"/>
          <w:lang w:val="uk-UA"/>
        </w:rPr>
        <w:t xml:space="preserve"> </w:t>
      </w:r>
      <w:r w:rsidR="003D0EEC" w:rsidRPr="009A3018">
        <w:rPr>
          <w:rFonts w:ascii="Times New Roman" w:hAnsi="Times New Roman" w:cs="Times New Roman"/>
          <w:sz w:val="28"/>
          <w:szCs w:val="28"/>
          <w:lang w:val="uk-UA"/>
        </w:rPr>
        <w:t>та</w:t>
      </w:r>
      <w:r w:rsidR="00D166E7" w:rsidRPr="009A3018">
        <w:rPr>
          <w:rFonts w:ascii="Times New Roman" w:hAnsi="Times New Roman" w:cs="Times New Roman"/>
          <w:sz w:val="28"/>
          <w:szCs w:val="28"/>
          <w:lang w:val="uk-UA"/>
        </w:rPr>
        <w:t>кож</w:t>
      </w:r>
      <w:r w:rsidRPr="008B4E1B">
        <w:rPr>
          <w:rFonts w:ascii="Times New Roman" w:hAnsi="Times New Roman" w:cs="Times New Roman"/>
          <w:sz w:val="28"/>
          <w:szCs w:val="28"/>
          <w:lang w:val="uk-UA"/>
        </w:rPr>
        <w:t xml:space="preserve"> програм </w:t>
      </w:r>
      <w:proofErr w:type="spellStart"/>
      <w:r w:rsidRPr="008B4E1B">
        <w:rPr>
          <w:rFonts w:ascii="Times New Roman" w:hAnsi="Times New Roman" w:cs="Times New Roman"/>
          <w:sz w:val="28"/>
          <w:szCs w:val="28"/>
          <w:lang w:val="uk-UA"/>
        </w:rPr>
        <w:t>мікрострахування</w:t>
      </w:r>
      <w:proofErr w:type="spellEnd"/>
      <w:r w:rsidRPr="008B4E1B">
        <w:rPr>
          <w:rFonts w:ascii="Times New Roman" w:hAnsi="Times New Roman" w:cs="Times New Roman"/>
          <w:sz w:val="28"/>
          <w:szCs w:val="28"/>
          <w:lang w:val="uk-UA"/>
        </w:rPr>
        <w:t xml:space="preserve"> населення країни;</w:t>
      </w:r>
    </w:p>
    <w:p w:rsidR="008B4E1B" w:rsidRPr="008B4E1B" w:rsidRDefault="003D0EEC" w:rsidP="008B4E1B">
      <w:pPr>
        <w:pStyle w:val="a3"/>
        <w:numPr>
          <w:ilvl w:val="0"/>
          <w:numId w:val="1"/>
        </w:numPr>
        <w:spacing w:after="0" w:line="360" w:lineRule="auto"/>
        <w:ind w:left="0" w:firstLine="0"/>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lastRenderedPageBreak/>
        <w:t>Доцільно</w:t>
      </w:r>
      <w:r w:rsidR="008B4E1B" w:rsidRPr="008B4E1B">
        <w:rPr>
          <w:rFonts w:ascii="Times New Roman" w:hAnsi="Times New Roman" w:cs="Times New Roman"/>
          <w:sz w:val="28"/>
          <w:szCs w:val="28"/>
          <w:lang w:val="uk-UA"/>
        </w:rPr>
        <w:t xml:space="preserve"> сформувати єдине та системне бачення, що ґрунтується на результатах т</w:t>
      </w:r>
      <w:r w:rsidR="00CB6303">
        <w:rPr>
          <w:rFonts w:ascii="Times New Roman" w:hAnsi="Times New Roman" w:cs="Times New Roman"/>
          <w:sz w:val="28"/>
          <w:szCs w:val="28"/>
          <w:lang w:val="uk-UA"/>
        </w:rPr>
        <w:t>еоретико-прикладних досліджень</w:t>
      </w:r>
      <w:r w:rsidR="008B4E1B" w:rsidRPr="008B4E1B">
        <w:rPr>
          <w:rFonts w:ascii="Times New Roman" w:hAnsi="Times New Roman" w:cs="Times New Roman"/>
          <w:sz w:val="28"/>
          <w:szCs w:val="28"/>
          <w:lang w:val="uk-UA"/>
        </w:rPr>
        <w:t xml:space="preserve">, які проводилися вітчизняними вченими, питання </w:t>
      </w:r>
      <w:r w:rsidR="006F7714">
        <w:rPr>
          <w:rFonts w:ascii="Times New Roman" w:hAnsi="Times New Roman" w:cs="Times New Roman"/>
          <w:sz w:val="28"/>
          <w:szCs w:val="28"/>
          <w:lang w:val="uk-UA"/>
        </w:rPr>
        <w:t xml:space="preserve">щодо </w:t>
      </w:r>
      <w:r w:rsidR="008B4E1B" w:rsidRPr="008B4E1B">
        <w:rPr>
          <w:rFonts w:ascii="Times New Roman" w:hAnsi="Times New Roman" w:cs="Times New Roman"/>
          <w:sz w:val="28"/>
          <w:szCs w:val="28"/>
          <w:lang w:val="uk-UA"/>
        </w:rPr>
        <w:t>впровадження Належної аптечної практики у систему фармацевтичного забезпечення населення України;</w:t>
      </w:r>
    </w:p>
    <w:p w:rsidR="008B4E1B" w:rsidRPr="008B4E1B" w:rsidRDefault="008B4E1B" w:rsidP="008B4E1B">
      <w:pPr>
        <w:pStyle w:val="a3"/>
        <w:numPr>
          <w:ilvl w:val="0"/>
          <w:numId w:val="1"/>
        </w:numPr>
        <w:spacing w:after="0" w:line="360" w:lineRule="auto"/>
        <w:ind w:left="0" w:firstLine="0"/>
        <w:jc w:val="both"/>
        <w:rPr>
          <w:rFonts w:ascii="Times New Roman" w:hAnsi="Times New Roman" w:cs="Times New Roman"/>
          <w:color w:val="000000"/>
          <w:sz w:val="28"/>
          <w:szCs w:val="28"/>
          <w:lang w:val="uk-UA"/>
        </w:rPr>
      </w:pPr>
      <w:r w:rsidRPr="008B4E1B">
        <w:rPr>
          <w:rFonts w:ascii="Times New Roman" w:hAnsi="Times New Roman" w:cs="Times New Roman"/>
          <w:color w:val="000000"/>
          <w:sz w:val="28"/>
          <w:szCs w:val="28"/>
          <w:lang w:val="uk-UA"/>
        </w:rPr>
        <w:t>З метою підвищення ефективності реалізації «Концепції розвитку електронної охорони</w:t>
      </w:r>
      <w:r w:rsidR="006F7714">
        <w:rPr>
          <w:rFonts w:ascii="Times New Roman" w:hAnsi="Times New Roman" w:cs="Times New Roman"/>
          <w:color w:val="000000"/>
          <w:sz w:val="28"/>
          <w:szCs w:val="28"/>
          <w:lang w:val="uk-UA"/>
        </w:rPr>
        <w:t xml:space="preserve"> здоров’я» у вітчизняній системі</w:t>
      </w:r>
      <w:r w:rsidRPr="008B4E1B">
        <w:rPr>
          <w:rFonts w:ascii="Times New Roman" w:hAnsi="Times New Roman" w:cs="Times New Roman"/>
          <w:color w:val="000000"/>
          <w:sz w:val="28"/>
          <w:szCs w:val="28"/>
          <w:lang w:val="uk-UA"/>
        </w:rPr>
        <w:t xml:space="preserve"> фармацевтичного забезпечення населення за умов військового </w:t>
      </w:r>
      <w:proofErr w:type="spellStart"/>
      <w:r w:rsidRPr="008B4E1B">
        <w:rPr>
          <w:rFonts w:ascii="Times New Roman" w:hAnsi="Times New Roman" w:cs="Times New Roman"/>
          <w:color w:val="000000"/>
          <w:sz w:val="28"/>
          <w:szCs w:val="28"/>
          <w:lang w:val="uk-UA"/>
        </w:rPr>
        <w:t>cтану</w:t>
      </w:r>
      <w:proofErr w:type="spellEnd"/>
      <w:r w:rsidRPr="008B4E1B">
        <w:rPr>
          <w:rFonts w:ascii="Times New Roman" w:hAnsi="Times New Roman" w:cs="Times New Roman"/>
          <w:color w:val="000000"/>
          <w:sz w:val="28"/>
          <w:szCs w:val="28"/>
          <w:lang w:val="uk-UA"/>
        </w:rPr>
        <w:t xml:space="preserve"> прискорити подальше впровадження в практичну медицину та фармацію основних елементів електрон</w:t>
      </w:r>
      <w:r w:rsidR="006F7714">
        <w:rPr>
          <w:rFonts w:ascii="Times New Roman" w:hAnsi="Times New Roman" w:cs="Times New Roman"/>
          <w:color w:val="000000"/>
          <w:sz w:val="28"/>
          <w:szCs w:val="28"/>
          <w:lang w:val="uk-UA"/>
        </w:rPr>
        <w:t>ного обігу документів, зокрема е</w:t>
      </w:r>
      <w:r w:rsidRPr="008B4E1B">
        <w:rPr>
          <w:rFonts w:ascii="Times New Roman" w:hAnsi="Times New Roman" w:cs="Times New Roman"/>
          <w:color w:val="000000"/>
          <w:sz w:val="28"/>
          <w:szCs w:val="28"/>
          <w:lang w:val="uk-UA"/>
        </w:rPr>
        <w:t xml:space="preserve">-рецепту, як однієї із найважливіших соціально-орієнтованих категорій в сучасній охороні здоров’я. </w:t>
      </w:r>
    </w:p>
    <w:p w:rsidR="008B4E1B" w:rsidRPr="008B4E1B" w:rsidRDefault="008B4E1B" w:rsidP="008B4E1B">
      <w:pPr>
        <w:pStyle w:val="a3"/>
        <w:numPr>
          <w:ilvl w:val="0"/>
          <w:numId w:val="1"/>
        </w:numPr>
        <w:spacing w:after="0" w:line="360" w:lineRule="auto"/>
        <w:ind w:left="0" w:firstLine="0"/>
        <w:jc w:val="both"/>
        <w:rPr>
          <w:rFonts w:ascii="Times New Roman" w:hAnsi="Times New Roman" w:cs="Times New Roman"/>
          <w:color w:val="000000"/>
          <w:sz w:val="28"/>
          <w:szCs w:val="28"/>
          <w:lang w:val="uk-UA"/>
        </w:rPr>
      </w:pPr>
      <w:r w:rsidRPr="008B4E1B">
        <w:rPr>
          <w:rFonts w:ascii="Times New Roman" w:hAnsi="Times New Roman" w:cs="Times New Roman"/>
          <w:color w:val="000000"/>
          <w:sz w:val="28"/>
          <w:szCs w:val="28"/>
          <w:lang w:val="uk-UA"/>
        </w:rPr>
        <w:t>За результатами проведених теоретико-прикладних досліджень запропонувати сучасні напрямки підвищення ефективності надання різним категоріям населення та групам хворих фармацевтичної допомоги за умов військового стану в країні, а також з урахуванням гуманістичних принципів розвитку суспільства, що задекларовані у державотворчих актах та відповідних міжнародних документах;</w:t>
      </w:r>
    </w:p>
    <w:p w:rsidR="008B4E1B" w:rsidRPr="008B4E1B" w:rsidRDefault="008B4E1B" w:rsidP="008B4E1B">
      <w:pPr>
        <w:pStyle w:val="a3"/>
        <w:numPr>
          <w:ilvl w:val="0"/>
          <w:numId w:val="1"/>
        </w:numPr>
        <w:spacing w:after="0" w:line="360" w:lineRule="auto"/>
        <w:ind w:left="0" w:firstLine="0"/>
        <w:jc w:val="both"/>
        <w:rPr>
          <w:rFonts w:ascii="Times New Roman" w:hAnsi="Times New Roman" w:cs="Times New Roman"/>
          <w:color w:val="000000"/>
          <w:sz w:val="28"/>
          <w:szCs w:val="28"/>
          <w:lang w:val="uk-UA"/>
        </w:rPr>
      </w:pPr>
      <w:r w:rsidRPr="008B4E1B">
        <w:rPr>
          <w:rFonts w:ascii="Times New Roman" w:hAnsi="Times New Roman" w:cs="Times New Roman"/>
          <w:color w:val="000000"/>
          <w:sz w:val="28"/>
          <w:szCs w:val="28"/>
          <w:lang w:val="uk-UA"/>
        </w:rPr>
        <w:t xml:space="preserve">Враховуючи евроінтеграційний вектор розвитку України </w:t>
      </w:r>
      <w:r w:rsidR="006F7714" w:rsidRPr="00CB6303">
        <w:rPr>
          <w:rFonts w:ascii="Times New Roman" w:hAnsi="Times New Roman" w:cs="Times New Roman"/>
          <w:color w:val="000000"/>
          <w:sz w:val="28"/>
          <w:szCs w:val="28"/>
          <w:lang w:val="uk-UA"/>
        </w:rPr>
        <w:t>прискорити</w:t>
      </w:r>
      <w:r w:rsidR="006F7714">
        <w:rPr>
          <w:rFonts w:ascii="Times New Roman" w:hAnsi="Times New Roman" w:cs="Times New Roman"/>
          <w:color w:val="000000"/>
          <w:sz w:val="28"/>
          <w:szCs w:val="28"/>
          <w:lang w:val="uk-UA"/>
        </w:rPr>
        <w:t xml:space="preserve"> </w:t>
      </w:r>
      <w:r w:rsidRPr="008B4E1B">
        <w:rPr>
          <w:rFonts w:ascii="Times New Roman" w:hAnsi="Times New Roman" w:cs="Times New Roman"/>
          <w:color w:val="000000"/>
          <w:sz w:val="28"/>
          <w:szCs w:val="28"/>
          <w:lang w:val="uk-UA"/>
        </w:rPr>
        <w:t xml:space="preserve">процес впровадження методології оцінки медичних технологій (ОМТ) у практичну медицину та фармацію в Україну, а також сприяти подальшому розвитку </w:t>
      </w:r>
      <w:r w:rsidR="006F7714">
        <w:rPr>
          <w:rFonts w:ascii="Times New Roman" w:hAnsi="Times New Roman" w:cs="Times New Roman"/>
          <w:color w:val="000000"/>
          <w:sz w:val="28"/>
          <w:szCs w:val="28"/>
          <w:lang w:val="uk-UA"/>
        </w:rPr>
        <w:t xml:space="preserve">науково-практичних </w:t>
      </w:r>
      <w:r w:rsidRPr="008B4E1B">
        <w:rPr>
          <w:rFonts w:ascii="Times New Roman" w:hAnsi="Times New Roman" w:cs="Times New Roman"/>
          <w:color w:val="000000"/>
          <w:sz w:val="28"/>
          <w:szCs w:val="28"/>
          <w:lang w:val="uk-UA"/>
        </w:rPr>
        <w:t>досліджень у зазначеному напрямку;</w:t>
      </w:r>
    </w:p>
    <w:p w:rsidR="008B4E1B" w:rsidRPr="008B4E1B" w:rsidRDefault="008B4E1B" w:rsidP="008B4E1B">
      <w:pPr>
        <w:pStyle w:val="a3"/>
        <w:numPr>
          <w:ilvl w:val="0"/>
          <w:numId w:val="1"/>
        </w:numPr>
        <w:spacing w:after="0" w:line="360" w:lineRule="auto"/>
        <w:ind w:left="0" w:firstLine="0"/>
        <w:jc w:val="both"/>
        <w:rPr>
          <w:rFonts w:ascii="Times New Roman" w:hAnsi="Times New Roman" w:cs="Times New Roman"/>
          <w:color w:val="000000"/>
          <w:sz w:val="28"/>
          <w:szCs w:val="28"/>
          <w:lang w:val="uk-UA"/>
        </w:rPr>
      </w:pPr>
      <w:r w:rsidRPr="008B4E1B">
        <w:rPr>
          <w:rFonts w:ascii="Times New Roman" w:hAnsi="Times New Roman" w:cs="Times New Roman"/>
          <w:color w:val="000000"/>
          <w:sz w:val="28"/>
          <w:szCs w:val="28"/>
          <w:lang w:val="uk-UA"/>
        </w:rPr>
        <w:t xml:space="preserve">Орієнтувати наукові дослідження у напрямку розробки сучасних підходів до удосконалення державних механізмів регулювання доступу та доступності лікарських засобів, що надаються соціально вразливим категоріям населення та хронічним хворим у вітчизняній охороні здоров’я; </w:t>
      </w:r>
    </w:p>
    <w:p w:rsidR="008B4E1B" w:rsidRPr="008B4E1B" w:rsidRDefault="008B4E1B" w:rsidP="008B4E1B">
      <w:pPr>
        <w:pStyle w:val="a3"/>
        <w:numPr>
          <w:ilvl w:val="0"/>
          <w:numId w:val="1"/>
        </w:numPr>
        <w:spacing w:after="0" w:line="360" w:lineRule="auto"/>
        <w:ind w:left="0" w:firstLine="0"/>
        <w:jc w:val="both"/>
        <w:rPr>
          <w:rFonts w:ascii="Times New Roman" w:hAnsi="Times New Roman" w:cs="Times New Roman"/>
          <w:color w:val="000000"/>
          <w:sz w:val="28"/>
          <w:szCs w:val="28"/>
          <w:lang w:val="uk-UA"/>
        </w:rPr>
      </w:pPr>
      <w:r w:rsidRPr="008B4E1B">
        <w:rPr>
          <w:rFonts w:ascii="Times New Roman" w:hAnsi="Times New Roman" w:cs="Times New Roman"/>
          <w:color w:val="000000"/>
          <w:sz w:val="28"/>
          <w:szCs w:val="28"/>
          <w:lang w:val="uk-UA"/>
        </w:rPr>
        <w:t xml:space="preserve">Активізувати процес впровадження у методологію організаційно-економічних та маркетингових досліджень у фармації інноваційних методів й підходів, які включають використання сучасного інструментарію, на кшталт </w:t>
      </w:r>
      <w:proofErr w:type="spellStart"/>
      <w:r w:rsidRPr="008B4E1B">
        <w:rPr>
          <w:rFonts w:ascii="Times New Roman" w:hAnsi="Times New Roman" w:cs="Times New Roman"/>
          <w:color w:val="000000"/>
          <w:sz w:val="28"/>
          <w:szCs w:val="28"/>
          <w:lang w:val="uk-UA"/>
        </w:rPr>
        <w:t>к</w:t>
      </w:r>
      <w:r w:rsidRPr="008B4E1B">
        <w:rPr>
          <w:rFonts w:ascii="Times New Roman" w:hAnsi="Times New Roman" w:cs="Times New Roman"/>
          <w:bCs/>
          <w:color w:val="000000"/>
          <w:sz w:val="28"/>
          <w:szCs w:val="28"/>
          <w:shd w:val="clear" w:color="auto" w:fill="FFFFFF"/>
          <w:lang w:val="uk-UA"/>
        </w:rPr>
        <w:t>онджойнт</w:t>
      </w:r>
      <w:proofErr w:type="spellEnd"/>
      <w:r w:rsidRPr="008B4E1B">
        <w:rPr>
          <w:rFonts w:ascii="Arial" w:hAnsi="Arial" w:cs="Arial"/>
          <w:b/>
          <w:bCs/>
          <w:color w:val="000000"/>
          <w:sz w:val="21"/>
          <w:szCs w:val="21"/>
          <w:shd w:val="clear" w:color="auto" w:fill="FFFFFF"/>
          <w:lang w:val="uk-UA"/>
        </w:rPr>
        <w:t>-</w:t>
      </w:r>
      <w:r w:rsidRPr="008B4E1B">
        <w:rPr>
          <w:rFonts w:ascii="Times New Roman" w:hAnsi="Times New Roman" w:cs="Times New Roman"/>
          <w:color w:val="000000"/>
          <w:sz w:val="28"/>
          <w:szCs w:val="28"/>
          <w:lang w:val="uk-UA"/>
        </w:rPr>
        <w:t xml:space="preserve">аналізу, що у сукупності дозволять представляти результати </w:t>
      </w:r>
      <w:r w:rsidRPr="008B4E1B">
        <w:rPr>
          <w:rFonts w:ascii="Times New Roman" w:hAnsi="Times New Roman" w:cs="Times New Roman"/>
          <w:color w:val="000000"/>
          <w:sz w:val="28"/>
          <w:szCs w:val="28"/>
          <w:lang w:val="uk-UA"/>
        </w:rPr>
        <w:lastRenderedPageBreak/>
        <w:t>проведених досліджень на принципово новому науковому рівні у міжнародному інформаційному просторі;</w:t>
      </w:r>
    </w:p>
    <w:p w:rsidR="008B4E1B" w:rsidRPr="008B4E1B" w:rsidRDefault="008B4E1B" w:rsidP="008B4E1B">
      <w:pPr>
        <w:pStyle w:val="a3"/>
        <w:numPr>
          <w:ilvl w:val="0"/>
          <w:numId w:val="1"/>
        </w:numPr>
        <w:spacing w:after="0" w:line="360" w:lineRule="auto"/>
        <w:ind w:left="0" w:firstLine="0"/>
        <w:jc w:val="both"/>
        <w:rPr>
          <w:rFonts w:ascii="Times New Roman" w:hAnsi="Times New Roman" w:cs="Times New Roman"/>
          <w:color w:val="000000"/>
          <w:sz w:val="28"/>
          <w:szCs w:val="28"/>
          <w:lang w:val="uk-UA"/>
        </w:rPr>
      </w:pPr>
      <w:r w:rsidRPr="008B4E1B">
        <w:rPr>
          <w:rFonts w:ascii="Times New Roman" w:hAnsi="Times New Roman" w:cs="Times New Roman"/>
          <w:color w:val="000000"/>
          <w:sz w:val="28"/>
          <w:szCs w:val="28"/>
          <w:lang w:val="uk-UA"/>
        </w:rPr>
        <w:t>Підвищити ефективність формування системи підготовки управлінських кадрів для медичної та фармацевтичної галузі в умовах реформування вітчизняної охорони здоров’я з використанням міжнародного досвіту та викликів сьогодення;</w:t>
      </w:r>
    </w:p>
    <w:p w:rsidR="008B4E1B" w:rsidRPr="008B4E1B" w:rsidRDefault="008B4E1B" w:rsidP="008B4E1B">
      <w:pPr>
        <w:pStyle w:val="a3"/>
        <w:numPr>
          <w:ilvl w:val="0"/>
          <w:numId w:val="1"/>
        </w:numPr>
        <w:spacing w:after="0" w:line="360" w:lineRule="auto"/>
        <w:ind w:left="0" w:firstLine="0"/>
        <w:jc w:val="both"/>
        <w:rPr>
          <w:rFonts w:ascii="Times New Roman" w:hAnsi="Times New Roman" w:cs="Times New Roman"/>
          <w:color w:val="000000"/>
          <w:sz w:val="28"/>
          <w:szCs w:val="28"/>
          <w:lang w:val="uk-UA"/>
        </w:rPr>
      </w:pPr>
      <w:r w:rsidRPr="008B4E1B">
        <w:rPr>
          <w:rFonts w:ascii="Times New Roman" w:hAnsi="Times New Roman" w:cs="Times New Roman"/>
          <w:color w:val="000000"/>
          <w:sz w:val="28"/>
          <w:szCs w:val="28"/>
          <w:lang w:val="uk-UA"/>
        </w:rPr>
        <w:t>Продовжити координацію функціонування системи викладання організаційно-економічних та управлінських дисциплін у фармацевтичних вузах, а також у фармацевтичних факультетах медичних вузів України з відповідними державними інституціями, представниками практичної фармації та виробниками ЛЗ, професійними громадськими організаціями, мас-медійними установами та відповідними міжнародними структурами;</w:t>
      </w:r>
    </w:p>
    <w:p w:rsidR="008B4E1B" w:rsidRPr="008B4E1B" w:rsidRDefault="008B4E1B" w:rsidP="008B4E1B">
      <w:pPr>
        <w:pStyle w:val="a3"/>
        <w:numPr>
          <w:ilvl w:val="0"/>
          <w:numId w:val="1"/>
        </w:numPr>
        <w:spacing w:after="0" w:line="360" w:lineRule="auto"/>
        <w:ind w:left="0" w:firstLine="0"/>
        <w:jc w:val="both"/>
        <w:rPr>
          <w:rFonts w:ascii="Times New Roman" w:hAnsi="Times New Roman" w:cs="Times New Roman"/>
          <w:color w:val="000000"/>
          <w:sz w:val="28"/>
          <w:szCs w:val="28"/>
          <w:lang w:val="uk-UA"/>
        </w:rPr>
      </w:pPr>
      <w:r w:rsidRPr="008B4E1B">
        <w:rPr>
          <w:rFonts w:ascii="Times New Roman" w:hAnsi="Times New Roman" w:cs="Times New Roman"/>
          <w:color w:val="000000"/>
          <w:sz w:val="28"/>
          <w:szCs w:val="28"/>
          <w:lang w:val="uk-UA"/>
        </w:rPr>
        <w:t>Вважати за доц</w:t>
      </w:r>
      <w:r w:rsidR="00FE72FF">
        <w:rPr>
          <w:rFonts w:ascii="Times New Roman" w:hAnsi="Times New Roman" w:cs="Times New Roman"/>
          <w:color w:val="000000"/>
          <w:sz w:val="28"/>
          <w:szCs w:val="28"/>
          <w:lang w:val="uk-UA"/>
        </w:rPr>
        <w:t>ільне</w:t>
      </w:r>
      <w:r w:rsidRPr="008B4E1B">
        <w:rPr>
          <w:rFonts w:ascii="Times New Roman" w:hAnsi="Times New Roman" w:cs="Times New Roman"/>
          <w:color w:val="000000"/>
          <w:sz w:val="28"/>
          <w:szCs w:val="28"/>
          <w:lang w:val="uk-UA"/>
        </w:rPr>
        <w:t xml:space="preserve"> продовжити дослідження у напрямку підвищення рівня ефективності організації надання фармацевтичної допомоги та послуг населенню України, в т. ч. з хронічними та соціально небезпечними захворюваннями з використанням сучасних інформаційних технологій та елементів «</w:t>
      </w:r>
      <w:proofErr w:type="spellStart"/>
      <w:r w:rsidRPr="008B4E1B">
        <w:rPr>
          <w:rFonts w:ascii="Times New Roman" w:hAnsi="Times New Roman" w:cs="Times New Roman"/>
          <w:bCs/>
          <w:color w:val="000000"/>
          <w:sz w:val="28"/>
          <w:szCs w:val="28"/>
          <w:shd w:val="clear" w:color="auto" w:fill="FFFFFF"/>
          <w:lang w:val="uk-UA"/>
        </w:rPr>
        <w:t>Digital</w:t>
      </w:r>
      <w:proofErr w:type="spellEnd"/>
      <w:r w:rsidRPr="008B4E1B">
        <w:rPr>
          <w:rFonts w:ascii="Times New Roman" w:hAnsi="Times New Roman" w:cs="Times New Roman"/>
          <w:bCs/>
          <w:color w:val="000000"/>
          <w:sz w:val="28"/>
          <w:szCs w:val="28"/>
          <w:shd w:val="clear" w:color="auto" w:fill="FFFFFF"/>
          <w:lang w:val="uk-UA"/>
        </w:rPr>
        <w:t xml:space="preserve"> </w:t>
      </w:r>
      <w:proofErr w:type="spellStart"/>
      <w:r w:rsidRPr="008B4E1B">
        <w:rPr>
          <w:rFonts w:ascii="Times New Roman" w:hAnsi="Times New Roman" w:cs="Times New Roman"/>
          <w:bCs/>
          <w:color w:val="000000"/>
          <w:sz w:val="28"/>
          <w:szCs w:val="28"/>
          <w:shd w:val="clear" w:color="auto" w:fill="FFFFFF"/>
          <w:lang w:val="uk-UA"/>
        </w:rPr>
        <w:t>Health</w:t>
      </w:r>
      <w:proofErr w:type="spellEnd"/>
      <w:r w:rsidRPr="008B4E1B">
        <w:rPr>
          <w:rFonts w:ascii="Times New Roman" w:hAnsi="Times New Roman" w:cs="Times New Roman"/>
          <w:bCs/>
          <w:color w:val="000000"/>
          <w:sz w:val="28"/>
          <w:szCs w:val="28"/>
          <w:shd w:val="clear" w:color="auto" w:fill="FFFFFF"/>
          <w:lang w:val="uk-UA"/>
        </w:rPr>
        <w:t>», що реалізуються у відповідності до міжнародної «Глобальної стратегії розвитку цифрової охорони здоров’я на 2020-2025» ВООЗ.</w:t>
      </w:r>
    </w:p>
    <w:p w:rsidR="008B4E1B" w:rsidRPr="008B4E1B" w:rsidRDefault="008B4E1B" w:rsidP="008B4E1B">
      <w:pPr>
        <w:widowControl w:val="0"/>
        <w:numPr>
          <w:ilvl w:val="0"/>
          <w:numId w:val="1"/>
        </w:numPr>
        <w:shd w:val="clear" w:color="auto" w:fill="FFFFFF"/>
        <w:tabs>
          <w:tab w:val="left" w:pos="142"/>
          <w:tab w:val="left" w:pos="567"/>
        </w:tabs>
        <w:spacing w:after="0" w:line="360" w:lineRule="auto"/>
        <w:ind w:left="0" w:firstLine="0"/>
        <w:contextualSpacing/>
        <w:jc w:val="both"/>
        <w:rPr>
          <w:rFonts w:ascii="Times New Roman" w:hAnsi="Times New Roman" w:cs="Times New Roman"/>
          <w:sz w:val="28"/>
          <w:szCs w:val="28"/>
          <w:lang w:val="uk-UA"/>
        </w:rPr>
      </w:pPr>
      <w:r w:rsidRPr="008B4E1B">
        <w:rPr>
          <w:rFonts w:ascii="Times New Roman" w:eastAsia="Times New Roman" w:hAnsi="Times New Roman" w:cs="Times New Roman"/>
          <w:sz w:val="28"/>
          <w:szCs w:val="28"/>
          <w:lang w:val="uk-UA" w:eastAsia="ru-RU"/>
        </w:rPr>
        <w:t>Сприяти обміну досвідом функціонування фармацевтичного самоврядування у різних країнах світу з вітчизняними професійними об’єднаннями, а також забезпечити можливість ведення конструктивних дискусій із сучасних проблем функціонування громадського руху у вітчизняній системі фармацевтичного забезпечення між вченими</w:t>
      </w:r>
      <w:r w:rsidR="00FE72FF">
        <w:rPr>
          <w:rFonts w:ascii="Times New Roman" w:eastAsia="Times New Roman" w:hAnsi="Times New Roman" w:cs="Times New Roman"/>
          <w:sz w:val="28"/>
          <w:szCs w:val="28"/>
          <w:lang w:val="uk-UA" w:eastAsia="ru-RU"/>
        </w:rPr>
        <w:t xml:space="preserve"> та практиками</w:t>
      </w:r>
      <w:r w:rsidRPr="008B4E1B">
        <w:rPr>
          <w:rFonts w:ascii="Times New Roman" w:eastAsia="Times New Roman" w:hAnsi="Times New Roman" w:cs="Times New Roman"/>
          <w:sz w:val="28"/>
          <w:szCs w:val="28"/>
          <w:lang w:val="uk-UA" w:eastAsia="ru-RU"/>
        </w:rPr>
        <w:t>.</w:t>
      </w:r>
    </w:p>
    <w:p w:rsidR="008B4E1B" w:rsidRPr="008B4E1B" w:rsidRDefault="008B4E1B" w:rsidP="008B4E1B">
      <w:pPr>
        <w:widowControl w:val="0"/>
        <w:numPr>
          <w:ilvl w:val="0"/>
          <w:numId w:val="1"/>
        </w:numPr>
        <w:shd w:val="clear" w:color="auto" w:fill="FFFFFF"/>
        <w:tabs>
          <w:tab w:val="left" w:pos="142"/>
          <w:tab w:val="left" w:pos="567"/>
        </w:tabs>
        <w:spacing w:after="0" w:line="360" w:lineRule="auto"/>
        <w:ind w:left="0" w:firstLine="0"/>
        <w:contextualSpacing/>
        <w:jc w:val="both"/>
        <w:rPr>
          <w:rFonts w:ascii="Times New Roman" w:hAnsi="Times New Roman" w:cs="Times New Roman"/>
          <w:sz w:val="28"/>
          <w:szCs w:val="28"/>
          <w:lang w:val="uk-UA"/>
        </w:rPr>
      </w:pPr>
      <w:r w:rsidRPr="008B4E1B">
        <w:rPr>
          <w:rFonts w:ascii="Times New Roman" w:hAnsi="Times New Roman" w:cs="Times New Roman"/>
          <w:sz w:val="28"/>
          <w:szCs w:val="28"/>
          <w:lang w:val="uk-UA"/>
        </w:rPr>
        <w:t>Посилити взаємодію</w:t>
      </w:r>
      <w:r w:rsidRPr="008B4E1B">
        <w:rPr>
          <w:rFonts w:ascii="Times New Roman" w:hAnsi="Times New Roman" w:cs="Times New Roman"/>
          <w:sz w:val="28"/>
          <w:szCs w:val="28"/>
          <w:shd w:val="clear" w:color="auto" w:fill="FFFFFF"/>
          <w:lang w:val="uk-UA"/>
        </w:rPr>
        <w:t xml:space="preserve"> науковців, представників практичної охорони здоров’я, державотворців, освітян, громадського суспільства, а також представників міжнародних організацій у напрямку підвищення ефективності фармацевтичного забезпечення населення за умов </w:t>
      </w:r>
      <w:r w:rsidR="00FE72FF">
        <w:rPr>
          <w:rFonts w:ascii="Times New Roman" w:hAnsi="Times New Roman" w:cs="Times New Roman"/>
          <w:sz w:val="28"/>
          <w:szCs w:val="28"/>
          <w:shd w:val="clear" w:color="auto" w:fill="FFFFFF"/>
          <w:lang w:val="uk-UA"/>
        </w:rPr>
        <w:t xml:space="preserve">вкрай обмеженого </w:t>
      </w:r>
      <w:r w:rsidRPr="008B4E1B">
        <w:rPr>
          <w:rFonts w:ascii="Times New Roman" w:hAnsi="Times New Roman" w:cs="Times New Roman"/>
          <w:sz w:val="28"/>
          <w:szCs w:val="28"/>
          <w:shd w:val="clear" w:color="auto" w:fill="FFFFFF"/>
          <w:lang w:val="uk-UA"/>
        </w:rPr>
        <w:t>ресурсног</w:t>
      </w:r>
      <w:r w:rsidR="00FE72FF">
        <w:rPr>
          <w:rFonts w:ascii="Times New Roman" w:hAnsi="Times New Roman" w:cs="Times New Roman"/>
          <w:sz w:val="28"/>
          <w:szCs w:val="28"/>
          <w:shd w:val="clear" w:color="auto" w:fill="FFFFFF"/>
          <w:lang w:val="uk-UA"/>
        </w:rPr>
        <w:t>о забезпечення охорони здоров’я</w:t>
      </w:r>
      <w:r w:rsidRPr="008B4E1B">
        <w:rPr>
          <w:rFonts w:ascii="Times New Roman" w:hAnsi="Times New Roman" w:cs="Times New Roman"/>
          <w:sz w:val="28"/>
          <w:szCs w:val="28"/>
          <w:shd w:val="clear" w:color="auto" w:fill="FFFFFF"/>
          <w:lang w:val="uk-UA"/>
        </w:rPr>
        <w:t>.</w:t>
      </w:r>
    </w:p>
    <w:p w:rsidR="008B4E1B" w:rsidRDefault="008B4E1B" w:rsidP="008B4E1B">
      <w:pPr>
        <w:spacing w:after="0" w:line="360" w:lineRule="auto"/>
        <w:ind w:left="360"/>
        <w:contextualSpacing/>
        <w:jc w:val="both"/>
        <w:rPr>
          <w:rFonts w:ascii="Times New Roman" w:hAnsi="Times New Roman" w:cs="Times New Roman"/>
          <w:b/>
          <w:sz w:val="28"/>
          <w:szCs w:val="28"/>
          <w:lang w:val="uk-UA"/>
        </w:rPr>
      </w:pPr>
      <w:r w:rsidRPr="008B4E1B">
        <w:rPr>
          <w:rFonts w:ascii="Times New Roman" w:hAnsi="Times New Roman" w:cs="Times New Roman"/>
          <w:b/>
          <w:sz w:val="28"/>
          <w:szCs w:val="28"/>
          <w:lang w:val="uk-UA"/>
        </w:rPr>
        <w:lastRenderedPageBreak/>
        <w:t>ВЕРХОВНІЙ РАДІ УКРАЇНИ</w:t>
      </w:r>
    </w:p>
    <w:p w:rsidR="007B7DF8" w:rsidRPr="008B4E1B" w:rsidRDefault="007B7DF8" w:rsidP="008B4E1B">
      <w:pPr>
        <w:spacing w:after="0" w:line="360" w:lineRule="auto"/>
        <w:ind w:left="360"/>
        <w:contextualSpacing/>
        <w:jc w:val="both"/>
        <w:rPr>
          <w:rFonts w:ascii="Times New Roman" w:hAnsi="Times New Roman" w:cs="Times New Roman"/>
          <w:b/>
          <w:sz w:val="28"/>
          <w:szCs w:val="28"/>
          <w:lang w:val="uk-UA"/>
        </w:rPr>
      </w:pPr>
    </w:p>
    <w:p w:rsidR="008B4E1B" w:rsidRPr="008B4E1B" w:rsidRDefault="008B4E1B" w:rsidP="008B4E1B">
      <w:pPr>
        <w:spacing w:after="0" w:line="360" w:lineRule="auto"/>
        <w:contextualSpacing/>
        <w:jc w:val="both"/>
        <w:rPr>
          <w:rFonts w:ascii="Times New Roman" w:hAnsi="Times New Roman" w:cs="Times New Roman"/>
          <w:b/>
          <w:sz w:val="28"/>
          <w:szCs w:val="28"/>
          <w:lang w:val="uk-UA"/>
        </w:rPr>
      </w:pPr>
      <w:r w:rsidRPr="008B4E1B">
        <w:rPr>
          <w:rFonts w:ascii="Times New Roman" w:hAnsi="Times New Roman" w:cs="Times New Roman"/>
          <w:b/>
          <w:sz w:val="28"/>
          <w:szCs w:val="28"/>
          <w:lang w:val="uk-UA"/>
        </w:rPr>
        <w:t>пропонувати:</w:t>
      </w:r>
    </w:p>
    <w:p w:rsidR="008B4E1B" w:rsidRPr="008B4E1B" w:rsidRDefault="008B4E1B" w:rsidP="008B4E1B">
      <w:pPr>
        <w:pStyle w:val="a3"/>
        <w:numPr>
          <w:ilvl w:val="0"/>
          <w:numId w:val="2"/>
        </w:numPr>
        <w:spacing w:after="0" w:line="360" w:lineRule="auto"/>
        <w:jc w:val="both"/>
        <w:rPr>
          <w:rFonts w:ascii="Times New Roman" w:hAnsi="Times New Roman" w:cs="Times New Roman"/>
          <w:sz w:val="28"/>
          <w:szCs w:val="28"/>
          <w:lang w:val="uk-UA"/>
        </w:rPr>
      </w:pPr>
      <w:r w:rsidRPr="008B4E1B">
        <w:rPr>
          <w:rFonts w:ascii="Times New Roman" w:hAnsi="Times New Roman" w:cs="Times New Roman"/>
          <w:sz w:val="28"/>
          <w:szCs w:val="28"/>
          <w:lang w:val="uk-UA"/>
        </w:rPr>
        <w:t>активізувати роботу над питанням подальшої гармонізації вітчизняного законодавчого та нормативно правового простору з європейськими документами, в яких задекларовані основні принципи розвитку системи охорони здоров’я у відповідності до концепції гуманізму;</w:t>
      </w:r>
    </w:p>
    <w:p w:rsidR="008B4E1B" w:rsidRPr="008B4E1B" w:rsidRDefault="008B4E1B" w:rsidP="008B4E1B">
      <w:pPr>
        <w:pStyle w:val="a3"/>
        <w:numPr>
          <w:ilvl w:val="0"/>
          <w:numId w:val="2"/>
        </w:numPr>
        <w:spacing w:after="0" w:line="360" w:lineRule="auto"/>
        <w:jc w:val="both"/>
        <w:rPr>
          <w:rFonts w:ascii="Times New Roman" w:hAnsi="Times New Roman" w:cs="Times New Roman"/>
          <w:sz w:val="28"/>
          <w:szCs w:val="28"/>
          <w:lang w:val="uk-UA"/>
        </w:rPr>
      </w:pPr>
      <w:r w:rsidRPr="008B4E1B">
        <w:rPr>
          <w:rFonts w:ascii="Times New Roman" w:hAnsi="Times New Roman" w:cs="Times New Roman"/>
          <w:sz w:val="28"/>
          <w:szCs w:val="28"/>
          <w:lang w:val="uk-UA"/>
        </w:rPr>
        <w:t xml:space="preserve">прискорити внесення змін та доповнень до основних законодавчих актів, що регулюють фармацевтичну діяльність в Україні, які ґрунтуються на результатах теоретико-прикладних досліджень, які проводяться науковими колективами </w:t>
      </w:r>
      <w:r w:rsidRPr="008B4E1B">
        <w:rPr>
          <w:rFonts w:ascii="Times New Roman" w:hAnsi="Times New Roman" w:cs="Times New Roman"/>
          <w:color w:val="000000"/>
          <w:sz w:val="28"/>
          <w:szCs w:val="28"/>
          <w:lang w:val="uk-UA"/>
        </w:rPr>
        <w:t>фармацевтичних вузів, а також фармацевтичних факультетів медичних вузів України.</w:t>
      </w:r>
    </w:p>
    <w:p w:rsidR="008B4E1B" w:rsidRDefault="004510F4" w:rsidP="008B4E1B">
      <w:pPr>
        <w:pStyle w:val="a3"/>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переглянути питання</w:t>
      </w:r>
      <w:r w:rsidR="008B4E1B" w:rsidRPr="008B4E1B">
        <w:rPr>
          <w:rFonts w:ascii="Times New Roman" w:hAnsi="Times New Roman" w:cs="Times New Roman"/>
          <w:color w:val="000000"/>
          <w:sz w:val="28"/>
          <w:szCs w:val="28"/>
          <w:lang w:val="uk-UA"/>
        </w:rPr>
        <w:t xml:space="preserve"> відстрочення набрання чинності основних положень нової редакції Закону України </w:t>
      </w:r>
      <w:r w:rsidR="008B4E1B" w:rsidRPr="008B4E1B">
        <w:rPr>
          <w:rFonts w:ascii="Times New Roman" w:hAnsi="Times New Roman" w:cs="Times New Roman"/>
          <w:sz w:val="28"/>
          <w:szCs w:val="28"/>
          <w:lang w:val="uk-UA"/>
        </w:rPr>
        <w:t>від 28.07.2022 р. № 2469-IX «Про лікарські засоби», який опубліковано 18.08.2022 р. враховуючи ва</w:t>
      </w:r>
      <w:r w:rsidR="00FE72FF">
        <w:rPr>
          <w:rFonts w:ascii="Times New Roman" w:hAnsi="Times New Roman" w:cs="Times New Roman"/>
          <w:sz w:val="28"/>
          <w:szCs w:val="28"/>
          <w:lang w:val="uk-UA"/>
        </w:rPr>
        <w:t xml:space="preserve">жливе соціальне значення </w:t>
      </w:r>
      <w:r w:rsidR="008B4E1B" w:rsidRPr="008B4E1B">
        <w:rPr>
          <w:rFonts w:ascii="Times New Roman" w:hAnsi="Times New Roman" w:cs="Times New Roman"/>
          <w:sz w:val="28"/>
          <w:szCs w:val="28"/>
          <w:lang w:val="uk-UA"/>
        </w:rPr>
        <w:t>процесу підвищення ефективності функціонування суб’єктів відносин у системі фармацевтичного забезпечення населення</w:t>
      </w:r>
      <w:r w:rsidR="00B43547">
        <w:rPr>
          <w:rFonts w:ascii="Times New Roman" w:hAnsi="Times New Roman" w:cs="Times New Roman"/>
          <w:sz w:val="28"/>
          <w:szCs w:val="28"/>
          <w:lang w:val="uk-UA"/>
        </w:rPr>
        <w:t>, особливо в період</w:t>
      </w:r>
      <w:r w:rsidR="00B43547" w:rsidRPr="008B4E1B">
        <w:rPr>
          <w:rFonts w:ascii="Times New Roman" w:hAnsi="Times New Roman" w:cs="Times New Roman"/>
          <w:sz w:val="28"/>
          <w:szCs w:val="28"/>
          <w:lang w:val="uk-UA"/>
        </w:rPr>
        <w:t xml:space="preserve"> військового стану</w:t>
      </w:r>
      <w:r w:rsidR="00B43547">
        <w:rPr>
          <w:rFonts w:ascii="Times New Roman" w:hAnsi="Times New Roman" w:cs="Times New Roman"/>
          <w:sz w:val="28"/>
          <w:szCs w:val="28"/>
          <w:lang w:val="uk-UA"/>
        </w:rPr>
        <w:t xml:space="preserve"> в державі</w:t>
      </w:r>
      <w:r w:rsidR="008B4E1B" w:rsidRPr="008B4E1B">
        <w:rPr>
          <w:rFonts w:ascii="Times New Roman" w:hAnsi="Times New Roman" w:cs="Times New Roman"/>
          <w:sz w:val="28"/>
          <w:szCs w:val="28"/>
          <w:lang w:val="uk-UA"/>
        </w:rPr>
        <w:t xml:space="preserve">. </w:t>
      </w:r>
    </w:p>
    <w:p w:rsidR="007B7DF8" w:rsidRPr="007B7DF8" w:rsidRDefault="007B7DF8" w:rsidP="007B7DF8">
      <w:pPr>
        <w:spacing w:after="0" w:line="360" w:lineRule="auto"/>
        <w:ind w:left="360"/>
        <w:jc w:val="both"/>
        <w:rPr>
          <w:rFonts w:ascii="Times New Roman" w:hAnsi="Times New Roman" w:cs="Times New Roman"/>
          <w:sz w:val="28"/>
          <w:szCs w:val="28"/>
          <w:lang w:val="uk-UA"/>
        </w:rPr>
      </w:pPr>
    </w:p>
    <w:p w:rsidR="008B4E1B" w:rsidRDefault="008B4E1B" w:rsidP="008B4E1B">
      <w:pPr>
        <w:spacing w:after="0" w:line="360" w:lineRule="auto"/>
        <w:ind w:left="360"/>
        <w:jc w:val="both"/>
        <w:rPr>
          <w:rFonts w:ascii="Times New Roman" w:hAnsi="Times New Roman" w:cs="Times New Roman"/>
          <w:b/>
          <w:sz w:val="28"/>
          <w:szCs w:val="28"/>
          <w:lang w:val="uk-UA"/>
        </w:rPr>
      </w:pPr>
      <w:r w:rsidRPr="008B4E1B">
        <w:rPr>
          <w:rFonts w:ascii="Times New Roman" w:hAnsi="Times New Roman" w:cs="Times New Roman"/>
          <w:b/>
          <w:sz w:val="28"/>
          <w:szCs w:val="28"/>
          <w:lang w:val="uk-UA"/>
        </w:rPr>
        <w:t>МІНІСТЕРСТВУ ОХОРОНИ ЗДОРОВ’Я</w:t>
      </w:r>
    </w:p>
    <w:p w:rsidR="007B7DF8" w:rsidRPr="008B4E1B" w:rsidRDefault="007B7DF8" w:rsidP="008B4E1B">
      <w:pPr>
        <w:spacing w:after="0" w:line="360" w:lineRule="auto"/>
        <w:ind w:left="360"/>
        <w:jc w:val="both"/>
        <w:rPr>
          <w:rFonts w:ascii="Times New Roman" w:hAnsi="Times New Roman" w:cs="Times New Roman"/>
          <w:b/>
          <w:sz w:val="28"/>
          <w:szCs w:val="28"/>
          <w:lang w:val="uk-UA"/>
        </w:rPr>
      </w:pPr>
    </w:p>
    <w:p w:rsidR="008B4E1B" w:rsidRPr="008B4E1B" w:rsidRDefault="008B4E1B" w:rsidP="008B4E1B">
      <w:pPr>
        <w:spacing w:after="0" w:line="360" w:lineRule="auto"/>
        <w:contextualSpacing/>
        <w:jc w:val="both"/>
        <w:rPr>
          <w:rFonts w:ascii="Times New Roman" w:hAnsi="Times New Roman" w:cs="Times New Roman"/>
          <w:b/>
          <w:sz w:val="28"/>
          <w:szCs w:val="28"/>
          <w:lang w:val="uk-UA"/>
        </w:rPr>
      </w:pPr>
      <w:r w:rsidRPr="008B4E1B">
        <w:rPr>
          <w:rFonts w:ascii="Times New Roman" w:hAnsi="Times New Roman" w:cs="Times New Roman"/>
          <w:b/>
          <w:sz w:val="28"/>
          <w:szCs w:val="28"/>
          <w:lang w:val="uk-UA"/>
        </w:rPr>
        <w:t>пропонувати:</w:t>
      </w:r>
    </w:p>
    <w:p w:rsidR="008B4E1B" w:rsidRPr="008B4E1B" w:rsidRDefault="008B4E1B" w:rsidP="008B4E1B">
      <w:pPr>
        <w:pStyle w:val="a3"/>
        <w:numPr>
          <w:ilvl w:val="0"/>
          <w:numId w:val="2"/>
        </w:numPr>
        <w:spacing w:after="0" w:line="360" w:lineRule="auto"/>
        <w:jc w:val="both"/>
        <w:rPr>
          <w:rFonts w:ascii="Times New Roman" w:hAnsi="Times New Roman" w:cs="Times New Roman"/>
          <w:sz w:val="28"/>
          <w:szCs w:val="28"/>
          <w:lang w:val="uk-UA"/>
        </w:rPr>
      </w:pPr>
      <w:r w:rsidRPr="008B4E1B">
        <w:rPr>
          <w:rFonts w:ascii="Times New Roman" w:hAnsi="Times New Roman" w:cs="Times New Roman"/>
          <w:sz w:val="28"/>
          <w:szCs w:val="28"/>
          <w:lang w:val="uk-UA"/>
        </w:rPr>
        <w:t>розглянути можливість розробки та впровадження програм регіонального розвитку й економічної підтримки аптечних мереж різних форм власності та господарювання та їх кадрового потенціалу на деокупованих територіях країни;</w:t>
      </w:r>
    </w:p>
    <w:p w:rsidR="008B4E1B" w:rsidRDefault="008B4E1B" w:rsidP="008B4E1B">
      <w:pPr>
        <w:pStyle w:val="a3"/>
        <w:numPr>
          <w:ilvl w:val="0"/>
          <w:numId w:val="2"/>
        </w:numPr>
        <w:spacing w:after="0" w:line="360" w:lineRule="auto"/>
        <w:jc w:val="both"/>
        <w:rPr>
          <w:rFonts w:ascii="Times New Roman" w:hAnsi="Times New Roman" w:cs="Times New Roman"/>
          <w:sz w:val="28"/>
          <w:szCs w:val="28"/>
          <w:lang w:val="uk-UA"/>
        </w:rPr>
      </w:pPr>
      <w:r w:rsidRPr="008B4E1B">
        <w:rPr>
          <w:rFonts w:ascii="Times New Roman" w:hAnsi="Times New Roman" w:cs="Times New Roman"/>
          <w:sz w:val="28"/>
          <w:szCs w:val="28"/>
          <w:lang w:val="uk-UA"/>
        </w:rPr>
        <w:t xml:space="preserve">посилити співпрацю з державними інституціями та науковцями у напрямку впровадження соціально-орієнтованих механізмів регулювання розвитку та розміщення аптечної мережі України, що </w:t>
      </w:r>
      <w:r w:rsidRPr="008B4E1B">
        <w:rPr>
          <w:rFonts w:ascii="Times New Roman" w:hAnsi="Times New Roman" w:cs="Times New Roman"/>
          <w:sz w:val="28"/>
          <w:szCs w:val="28"/>
          <w:lang w:val="uk-UA"/>
        </w:rPr>
        <w:lastRenderedPageBreak/>
        <w:t>дозволить істотно підвищити ефективність функціонування системи фармацевтичного забезпечення населення у період</w:t>
      </w:r>
      <w:r w:rsidR="00B43547">
        <w:rPr>
          <w:rFonts w:ascii="Times New Roman" w:hAnsi="Times New Roman" w:cs="Times New Roman"/>
          <w:sz w:val="28"/>
          <w:szCs w:val="28"/>
          <w:lang w:val="uk-UA"/>
        </w:rPr>
        <w:t xml:space="preserve"> відновлення країни після війни.</w:t>
      </w:r>
    </w:p>
    <w:p w:rsidR="007B7DF8" w:rsidRDefault="007B7DF8" w:rsidP="007B7DF8">
      <w:pPr>
        <w:spacing w:after="0" w:line="360" w:lineRule="auto"/>
        <w:jc w:val="both"/>
        <w:rPr>
          <w:rFonts w:ascii="Times New Roman" w:hAnsi="Times New Roman" w:cs="Times New Roman"/>
          <w:sz w:val="28"/>
          <w:szCs w:val="28"/>
          <w:lang w:val="uk-UA"/>
        </w:rPr>
      </w:pPr>
    </w:p>
    <w:p w:rsidR="007B7DF8" w:rsidRDefault="007B7DF8" w:rsidP="007B7DF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Заступник голови </w:t>
      </w:r>
    </w:p>
    <w:p w:rsidR="007B7DF8" w:rsidRDefault="007B7DF8" w:rsidP="007B7DF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оргкомітету конференції,</w:t>
      </w:r>
    </w:p>
    <w:p w:rsidR="007B7DF8" w:rsidRDefault="007B7DF8" w:rsidP="007B7DF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завідувачка кафедри ОЕФ </w:t>
      </w:r>
      <w:proofErr w:type="spellStart"/>
      <w:r>
        <w:rPr>
          <w:rFonts w:ascii="Times New Roman" w:hAnsi="Times New Roman" w:cs="Times New Roman"/>
          <w:sz w:val="28"/>
          <w:szCs w:val="28"/>
          <w:lang w:val="uk-UA"/>
        </w:rPr>
        <w:t>НФаУ</w:t>
      </w:r>
      <w:proofErr w:type="spellEnd"/>
      <w:r>
        <w:rPr>
          <w:rFonts w:ascii="Times New Roman" w:hAnsi="Times New Roman" w:cs="Times New Roman"/>
          <w:sz w:val="28"/>
          <w:szCs w:val="28"/>
          <w:lang w:val="uk-UA"/>
        </w:rPr>
        <w:t xml:space="preserve">, </w:t>
      </w:r>
    </w:p>
    <w:p w:rsidR="007B7DF8" w:rsidRDefault="007B7DF8" w:rsidP="007B7DF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 </w:t>
      </w:r>
      <w:proofErr w:type="spellStart"/>
      <w:r>
        <w:rPr>
          <w:rFonts w:ascii="Times New Roman" w:hAnsi="Times New Roman" w:cs="Times New Roman"/>
          <w:sz w:val="28"/>
          <w:szCs w:val="28"/>
          <w:lang w:val="uk-UA"/>
        </w:rPr>
        <w:t>фарм</w:t>
      </w:r>
      <w:proofErr w:type="spellEnd"/>
      <w:r>
        <w:rPr>
          <w:rFonts w:ascii="Times New Roman" w:hAnsi="Times New Roman" w:cs="Times New Roman"/>
          <w:sz w:val="28"/>
          <w:szCs w:val="28"/>
          <w:lang w:val="uk-UA"/>
        </w:rPr>
        <w:t xml:space="preserve">. н, проф., </w:t>
      </w:r>
    </w:p>
    <w:p w:rsidR="00514271" w:rsidRPr="007B7DF8" w:rsidRDefault="007B7DF8" w:rsidP="007B7DF8">
      <w:pPr>
        <w:spacing w:after="0" w:line="360" w:lineRule="auto"/>
        <w:jc w:val="both"/>
        <w:rPr>
          <w:rFonts w:ascii="Times New Roman" w:hAnsi="Times New Roman" w:cs="Times New Roman"/>
          <w:sz w:val="28"/>
          <w:szCs w:val="28"/>
          <w:lang w:val="uk-UA"/>
        </w:rPr>
      </w:pPr>
      <w:r w:rsidRPr="007B7DF8">
        <w:rPr>
          <w:rFonts w:ascii="Times New Roman" w:hAnsi="Times New Roman" w:cs="Times New Roman"/>
          <w:color w:val="000000"/>
          <w:sz w:val="28"/>
          <w:szCs w:val="28"/>
          <w:lang w:val="uk-UA"/>
        </w:rPr>
        <w:t>заслужений діяч науки і техніки України</w:t>
      </w:r>
      <w:r>
        <w:rPr>
          <w:rFonts w:ascii="Times New Roman" w:hAnsi="Times New Roman" w:cs="Times New Roman"/>
          <w:color w:val="000000"/>
          <w:sz w:val="28"/>
          <w:szCs w:val="28"/>
          <w:lang w:val="uk-UA"/>
        </w:rPr>
        <w:t xml:space="preserve">             </w:t>
      </w:r>
      <w:r w:rsidR="00F02355">
        <w:rPr>
          <w:rFonts w:ascii="Times New Roman" w:hAnsi="Times New Roman" w:cs="Times New Roman"/>
          <w:color w:val="000000"/>
          <w:sz w:val="28"/>
          <w:szCs w:val="28"/>
          <w:lang w:val="uk-UA"/>
        </w:rPr>
        <w:t xml:space="preserve">     </w:t>
      </w:r>
      <w:bookmarkStart w:id="0" w:name="_GoBack"/>
      <w:bookmarkEnd w:id="0"/>
      <w:r>
        <w:rPr>
          <w:rFonts w:ascii="Times New Roman" w:hAnsi="Times New Roman" w:cs="Times New Roman"/>
          <w:color w:val="000000"/>
          <w:sz w:val="28"/>
          <w:szCs w:val="28"/>
          <w:lang w:val="uk-UA"/>
        </w:rPr>
        <w:t xml:space="preserve">        Алла НЕМЧЕНКО</w:t>
      </w:r>
    </w:p>
    <w:sectPr w:rsidR="00514271" w:rsidRPr="007B7DF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7FF" w:rsidRDefault="00B617FF" w:rsidP="000C77CD">
      <w:pPr>
        <w:spacing w:after="0" w:line="240" w:lineRule="auto"/>
      </w:pPr>
      <w:r>
        <w:separator/>
      </w:r>
    </w:p>
  </w:endnote>
  <w:endnote w:type="continuationSeparator" w:id="0">
    <w:p w:rsidR="00B617FF" w:rsidRDefault="00B617FF" w:rsidP="000C7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7CD" w:rsidRDefault="000C77C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244723"/>
      <w:docPartObj>
        <w:docPartGallery w:val="Page Numbers (Bottom of Page)"/>
        <w:docPartUnique/>
      </w:docPartObj>
    </w:sdtPr>
    <w:sdtEndPr/>
    <w:sdtContent>
      <w:p w:rsidR="000C77CD" w:rsidRDefault="000C77CD">
        <w:pPr>
          <w:pStyle w:val="a6"/>
          <w:jc w:val="right"/>
        </w:pPr>
        <w:r>
          <w:fldChar w:fldCharType="begin"/>
        </w:r>
        <w:r>
          <w:instrText>PAGE   \* MERGEFORMAT</w:instrText>
        </w:r>
        <w:r>
          <w:fldChar w:fldCharType="separate"/>
        </w:r>
        <w:r w:rsidR="00F02355">
          <w:rPr>
            <w:noProof/>
          </w:rPr>
          <w:t>6</w:t>
        </w:r>
        <w:r>
          <w:fldChar w:fldCharType="end"/>
        </w:r>
      </w:p>
    </w:sdtContent>
  </w:sdt>
  <w:p w:rsidR="000C77CD" w:rsidRDefault="000C77C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7CD" w:rsidRDefault="000C77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7FF" w:rsidRDefault="00B617FF" w:rsidP="000C77CD">
      <w:pPr>
        <w:spacing w:after="0" w:line="240" w:lineRule="auto"/>
      </w:pPr>
      <w:r>
        <w:separator/>
      </w:r>
    </w:p>
  </w:footnote>
  <w:footnote w:type="continuationSeparator" w:id="0">
    <w:p w:rsidR="00B617FF" w:rsidRDefault="00B617FF" w:rsidP="000C7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7CD" w:rsidRDefault="000C77C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7CD" w:rsidRDefault="000C77C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7CD" w:rsidRDefault="000C77C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27EFD"/>
    <w:multiLevelType w:val="hybridMultilevel"/>
    <w:tmpl w:val="1952C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E469B3"/>
    <w:multiLevelType w:val="hybridMultilevel"/>
    <w:tmpl w:val="A4668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B72"/>
    <w:rsid w:val="000C77CD"/>
    <w:rsid w:val="000F3086"/>
    <w:rsid w:val="00187876"/>
    <w:rsid w:val="003D0EEC"/>
    <w:rsid w:val="004510F4"/>
    <w:rsid w:val="00514271"/>
    <w:rsid w:val="00570B72"/>
    <w:rsid w:val="006F7714"/>
    <w:rsid w:val="007526EB"/>
    <w:rsid w:val="007B7DF8"/>
    <w:rsid w:val="008027A4"/>
    <w:rsid w:val="008B4E1B"/>
    <w:rsid w:val="009A3018"/>
    <w:rsid w:val="00B43547"/>
    <w:rsid w:val="00B617FF"/>
    <w:rsid w:val="00CB6303"/>
    <w:rsid w:val="00D166E7"/>
    <w:rsid w:val="00D57EB8"/>
    <w:rsid w:val="00E735B4"/>
    <w:rsid w:val="00E86F00"/>
    <w:rsid w:val="00F02355"/>
    <w:rsid w:val="00FE7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E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2005,baiaagaaboqcaaadqgmaaaw4awaaaaaaaaaaaaaaaaaaaaaaaaaaaaaaaaaaaaaaaaaaaaaaaaaaaaaaaaaaaaaaaaaaaaaaaaaaaaaaaaaaaaaaaaaaaaaaaaaaaaaaaaaaaaaaaaaaaaaaaaaaaaaaaaaaaaaaaaaaaaaaaaaaaaaaaaaaaaaaaaaaaaaaaaaaaaaaaaaaaaaaaaaaaaaaaaaaaaaaaaaaaaaa"/>
    <w:basedOn w:val="a0"/>
    <w:rsid w:val="008B4E1B"/>
  </w:style>
  <w:style w:type="paragraph" w:styleId="a3">
    <w:name w:val="List Paragraph"/>
    <w:basedOn w:val="a"/>
    <w:uiPriority w:val="34"/>
    <w:qFormat/>
    <w:rsid w:val="008B4E1B"/>
    <w:pPr>
      <w:ind w:left="720"/>
      <w:contextualSpacing/>
    </w:pPr>
  </w:style>
  <w:style w:type="paragraph" w:styleId="a4">
    <w:name w:val="header"/>
    <w:basedOn w:val="a"/>
    <w:link w:val="a5"/>
    <w:uiPriority w:val="99"/>
    <w:unhideWhenUsed/>
    <w:rsid w:val="000C77C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C77CD"/>
  </w:style>
  <w:style w:type="paragraph" w:styleId="a6">
    <w:name w:val="footer"/>
    <w:basedOn w:val="a"/>
    <w:link w:val="a7"/>
    <w:uiPriority w:val="99"/>
    <w:unhideWhenUsed/>
    <w:rsid w:val="000C77C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C7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E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2005,baiaagaaboqcaaadqgmaaaw4awaaaaaaaaaaaaaaaaaaaaaaaaaaaaaaaaaaaaaaaaaaaaaaaaaaaaaaaaaaaaaaaaaaaaaaaaaaaaaaaaaaaaaaaaaaaaaaaaaaaaaaaaaaaaaaaaaaaaaaaaaaaaaaaaaaaaaaaaaaaaaaaaaaaaaaaaaaaaaaaaaaaaaaaaaaaaaaaaaaaaaaaaaaaaaaaaaaaaaaaaaaaaaa"/>
    <w:basedOn w:val="a0"/>
    <w:rsid w:val="008B4E1B"/>
  </w:style>
  <w:style w:type="paragraph" w:styleId="a3">
    <w:name w:val="List Paragraph"/>
    <w:basedOn w:val="a"/>
    <w:uiPriority w:val="34"/>
    <w:qFormat/>
    <w:rsid w:val="008B4E1B"/>
    <w:pPr>
      <w:ind w:left="720"/>
      <w:contextualSpacing/>
    </w:pPr>
  </w:style>
  <w:style w:type="paragraph" w:styleId="a4">
    <w:name w:val="header"/>
    <w:basedOn w:val="a"/>
    <w:link w:val="a5"/>
    <w:uiPriority w:val="99"/>
    <w:unhideWhenUsed/>
    <w:rsid w:val="000C77C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C77CD"/>
  </w:style>
  <w:style w:type="paragraph" w:styleId="a6">
    <w:name w:val="footer"/>
    <w:basedOn w:val="a"/>
    <w:link w:val="a7"/>
    <w:uiPriority w:val="99"/>
    <w:unhideWhenUsed/>
    <w:rsid w:val="000C77C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C7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1321</Words>
  <Characters>7532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2023-03-19T14:40:00Z</dcterms:created>
  <dcterms:modified xsi:type="dcterms:W3CDTF">2023-03-21T14:46:00Z</dcterms:modified>
</cp:coreProperties>
</file>